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05" w:rsidRDefault="00FA1D00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  <w:r>
        <w:rPr>
          <w:b w:val="0"/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9pt;margin-top:-80.55pt;width:138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V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" filled="f" stroked="f">
            <v:textbox>
              <w:txbxContent>
                <w:p w:rsidR="008938C5" w:rsidRDefault="008938C5"/>
              </w:txbxContent>
            </v:textbox>
          </v:shape>
        </w:pict>
      </w:r>
      <w:r>
        <w:rPr>
          <w:b w:val="0"/>
          <w:noProof/>
          <w:snapToGrid/>
          <w:sz w:val="28"/>
          <w:szCs w:val="28"/>
        </w:rPr>
        <w:pict>
          <v:shape id="Text Box 3" o:spid="_x0000_s1027" type="#_x0000_t202" style="position:absolute;left:0;text-align:left;margin-left:518.5pt;margin-top:-80.55pt;width:186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K4ugIAAME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" filled="f" stroked="f">
            <v:textbox>
              <w:txbxContent>
                <w:p w:rsidR="008938C5" w:rsidRDefault="008938C5" w:rsidP="00DA0C1F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 w:rsidR="00482F2D">
        <w:rPr>
          <w:b w:val="0"/>
          <w:noProof/>
          <w:snapToGrid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6985</wp:posOffset>
            </wp:positionV>
            <wp:extent cx="873760" cy="375920"/>
            <wp:effectExtent l="19050" t="0" r="2540" b="0"/>
            <wp:wrapSquare wrapText="bothSides"/>
            <wp:docPr id="3" name="Рисунок 4" descr="П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C91" w:rsidRPr="00AB2C91">
        <w:rPr>
          <w:rFonts w:ascii="Courier New" w:hAnsi="Courier New"/>
          <w:color w:val="000080"/>
          <w:spacing w:val="20"/>
          <w:sz w:val="28"/>
          <w:szCs w:val="28"/>
        </w:rPr>
        <w:t>Южный федеральный университет</w:t>
      </w:r>
    </w:p>
    <w:p w:rsidR="00B00BDC" w:rsidRDefault="00FA1D00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  <w:r>
        <w:rPr>
          <w:rFonts w:ascii="Courier New" w:hAnsi="Courier New"/>
          <w:noProof/>
          <w:snapToGrid/>
          <w:color w:val="000080"/>
          <w:spacing w:val="20"/>
          <w:sz w:val="28"/>
          <w:szCs w:val="28"/>
        </w:rPr>
        <w:pict>
          <v:rect id="AutoShape 2" o:spid="_x0000_s1030" style="position:absolute;margin-left:-424.55pt;margin-top:-42.55pt;width:24pt;height:24pt;z-index:25165619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<o:lock v:ext="edit" aspectratio="t"/>
            <w10:anchorlock/>
          </v:rect>
        </w:pict>
      </w:r>
      <w:r w:rsidR="00B00BDC">
        <w:rPr>
          <w:rFonts w:ascii="Courier New" w:hAnsi="Courier New"/>
          <w:color w:val="000080"/>
          <w:spacing w:val="20"/>
          <w:sz w:val="28"/>
          <w:szCs w:val="28"/>
        </w:rPr>
        <w:t>Центр дополнительного профессионального образования</w:t>
      </w:r>
    </w:p>
    <w:p w:rsidR="00B00BDC" w:rsidRPr="00AB2C91" w:rsidRDefault="00B00BDC" w:rsidP="00B00BDC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  <w:r>
        <w:rPr>
          <w:rFonts w:ascii="Courier New" w:hAnsi="Courier New"/>
          <w:color w:val="000080"/>
          <w:spacing w:val="20"/>
          <w:sz w:val="28"/>
          <w:szCs w:val="28"/>
        </w:rPr>
        <w:t>экономического факультета</w:t>
      </w:r>
    </w:p>
    <w:p w:rsidR="00AB2C91" w:rsidRPr="00D21A79" w:rsidRDefault="00AB2C91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zCs w:val="24"/>
        </w:rPr>
      </w:pPr>
      <w:r w:rsidRPr="00AB2C91">
        <w:rPr>
          <w:rFonts w:ascii="Courier New" w:hAnsi="Courier New"/>
          <w:color w:val="000080"/>
          <w:spacing w:val="20"/>
          <w:sz w:val="28"/>
          <w:szCs w:val="28"/>
        </w:rPr>
        <w:t>ПИЛОТНЫЙ ЦЕНТР ГОСЗАКУПОК ЮФУ</w:t>
      </w:r>
    </w:p>
    <w:p w:rsidR="00AB2C91" w:rsidRPr="00D21A79" w:rsidRDefault="00AB2C91" w:rsidP="00B00BDC">
      <w:pPr>
        <w:pStyle w:val="FR1"/>
        <w:pBdr>
          <w:top w:val="single" w:sz="18" w:space="0" w:color="auto"/>
        </w:pBdr>
        <w:spacing w:line="180" w:lineRule="exact"/>
        <w:ind w:left="-567" w:firstLine="567"/>
        <w:jc w:val="center"/>
        <w:rPr>
          <w:szCs w:val="24"/>
        </w:rPr>
      </w:pPr>
    </w:p>
    <w:p w:rsidR="00AB2C91" w:rsidRPr="00D21A79" w:rsidRDefault="00AB2C91" w:rsidP="00AB2C91">
      <w:pPr>
        <w:pStyle w:val="1"/>
        <w:ind w:left="-567" w:firstLine="567"/>
        <w:jc w:val="center"/>
        <w:rPr>
          <w:b/>
          <w:sz w:val="20"/>
        </w:rPr>
      </w:pPr>
      <w:smartTag w:uri="urn:schemas-microsoft-com:office:smarttags" w:element="metricconverter">
        <w:smartTagPr>
          <w:attr w:name="ProductID" w:val="344007, г"/>
        </w:smartTagPr>
        <w:r w:rsidRPr="00D21A79">
          <w:rPr>
            <w:b/>
            <w:sz w:val="20"/>
          </w:rPr>
          <w:t>344007, г</w:t>
        </w:r>
      </w:smartTag>
      <w:r w:rsidRPr="00D21A79">
        <w:rPr>
          <w:b/>
          <w:sz w:val="20"/>
        </w:rPr>
        <w:t>. Ростов-на-Дону, ул. М. Горького, 88, оф.102</w:t>
      </w:r>
    </w:p>
    <w:p w:rsidR="00AB2C91" w:rsidRPr="00651F5A" w:rsidRDefault="00AB2C91" w:rsidP="00AB2C91">
      <w:pPr>
        <w:pStyle w:val="1"/>
        <w:ind w:left="-567" w:firstLine="567"/>
        <w:jc w:val="center"/>
        <w:rPr>
          <w:b/>
          <w:sz w:val="20"/>
        </w:rPr>
      </w:pPr>
      <w:r w:rsidRPr="00D21A79">
        <w:rPr>
          <w:b/>
          <w:sz w:val="20"/>
        </w:rPr>
        <w:t>тел.(863) 240-63-</w:t>
      </w:r>
      <w:r w:rsidRPr="00651F5A">
        <w:rPr>
          <w:b/>
          <w:sz w:val="20"/>
        </w:rPr>
        <w:t xml:space="preserve">29, </w:t>
      </w:r>
      <w:r w:rsidR="00803DCD" w:rsidRPr="00651F5A">
        <w:rPr>
          <w:b/>
          <w:sz w:val="20"/>
        </w:rPr>
        <w:t xml:space="preserve">201-98-13 </w:t>
      </w:r>
      <w:r w:rsidRPr="00651F5A">
        <w:rPr>
          <w:b/>
          <w:sz w:val="20"/>
        </w:rPr>
        <w:t>факс (863) 240-63-29</w:t>
      </w:r>
    </w:p>
    <w:p w:rsidR="00AB2C91" w:rsidRPr="00651F5A" w:rsidRDefault="00AB2C91" w:rsidP="00AB2C91">
      <w:pPr>
        <w:pStyle w:val="1"/>
        <w:ind w:left="-567" w:firstLine="567"/>
        <w:jc w:val="center"/>
        <w:rPr>
          <w:b/>
          <w:sz w:val="20"/>
          <w:lang w:val="de-DE"/>
        </w:rPr>
      </w:pPr>
      <w:r w:rsidRPr="00651F5A">
        <w:rPr>
          <w:b/>
          <w:sz w:val="20"/>
          <w:lang w:val="de-DE"/>
        </w:rPr>
        <w:t xml:space="preserve">E-mail: </w:t>
      </w:r>
      <w:hyperlink r:id="rId9" w:history="1">
        <w:r w:rsidR="00651F5A" w:rsidRPr="00651F5A">
          <w:rPr>
            <w:rStyle w:val="a5"/>
            <w:b/>
            <w:color w:val="auto"/>
            <w:sz w:val="20"/>
            <w:u w:val="none"/>
            <w:lang w:val="de-DE"/>
          </w:rPr>
          <w:t>p</w:t>
        </w:r>
        <w:r w:rsidR="00651F5A" w:rsidRPr="00651F5A">
          <w:rPr>
            <w:rStyle w:val="a5"/>
            <w:b/>
            <w:color w:val="auto"/>
            <w:sz w:val="20"/>
            <w:u w:val="none"/>
            <w:lang w:val="en-US"/>
          </w:rPr>
          <w:t>cgz</w:t>
        </w:r>
        <w:r w:rsidR="00651F5A" w:rsidRPr="00651F5A">
          <w:rPr>
            <w:rStyle w:val="a5"/>
            <w:b/>
            <w:color w:val="auto"/>
            <w:sz w:val="20"/>
            <w:u w:val="none"/>
            <w:lang w:val="de-DE"/>
          </w:rPr>
          <w:t>@sfedu.ru</w:t>
        </w:r>
      </w:hyperlink>
      <w:r w:rsidR="00651F5A" w:rsidRPr="00651F5A">
        <w:rPr>
          <w:b/>
          <w:sz w:val="20"/>
          <w:lang w:val="de-DE"/>
        </w:rPr>
        <w:t>, pcgz@bk.ru</w:t>
      </w:r>
    </w:p>
    <w:p w:rsidR="00AB2C91" w:rsidRPr="00683406" w:rsidRDefault="00AB2C91" w:rsidP="00AB2C91">
      <w:pPr>
        <w:pStyle w:val="a3"/>
        <w:spacing w:before="0" w:beforeAutospacing="0" w:after="0" w:afterAutospacing="0"/>
        <w:ind w:left="-567" w:firstLine="567"/>
        <w:jc w:val="both"/>
        <w:rPr>
          <w:b/>
          <w:lang w:val="de-DE"/>
        </w:rPr>
      </w:pPr>
    </w:p>
    <w:p w:rsidR="00AB2C91" w:rsidRPr="00AB2C91" w:rsidRDefault="00AB2C91" w:rsidP="007C7BEA">
      <w:pPr>
        <w:pStyle w:val="a3"/>
        <w:spacing w:before="0" w:beforeAutospacing="0" w:after="0" w:afterAutospacing="0"/>
        <w:ind w:firstLine="567"/>
        <w:jc w:val="both"/>
      </w:pPr>
      <w:r w:rsidRPr="00AB2C91">
        <w:rPr>
          <w:b/>
        </w:rPr>
        <w:t xml:space="preserve">Пилотный </w:t>
      </w:r>
      <w:r w:rsidR="00880844">
        <w:rPr>
          <w:b/>
        </w:rPr>
        <w:t>Ц</w:t>
      </w:r>
      <w:r w:rsidRPr="00AB2C91">
        <w:rPr>
          <w:b/>
        </w:rPr>
        <w:t>ентр госзакупок Южного федерального университета</w:t>
      </w:r>
      <w:r w:rsidRPr="00AB2C91">
        <w:t xml:space="preserve"> - подразделение дополнительного профессионального образования Южного федерального университета, с 1998 года осуществляющее повышение квалификации и переподготовку государств</w:t>
      </w:r>
      <w:r w:rsidR="00C2121D">
        <w:t xml:space="preserve">енных и муниципальных служащих </w:t>
      </w:r>
      <w:r w:rsidRPr="00AB2C91">
        <w:t xml:space="preserve">в области организации и проведения торгов и закупок продукции для госнужд. </w:t>
      </w:r>
    </w:p>
    <w:p w:rsidR="00AB2C91" w:rsidRPr="00AB2C91" w:rsidRDefault="00AB2C91" w:rsidP="007C7BEA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AB2C91">
        <w:rPr>
          <w:color w:val="333333"/>
        </w:rPr>
        <w:t>Модернизация системы управления государственными расходами, совершенствование законодательной базы госзакупок и потребности современной прак</w:t>
      </w:r>
      <w:r w:rsidR="00C2121D">
        <w:rPr>
          <w:color w:val="333333"/>
        </w:rPr>
        <w:t>тики управления обусловили соци</w:t>
      </w:r>
      <w:r w:rsidRPr="00AB2C91">
        <w:rPr>
          <w:color w:val="333333"/>
        </w:rPr>
        <w:t xml:space="preserve">альный заказ системе высшего профессионального образования на проведение научных исследований в сфере госзаказа и на «производство» управленческих кадров, который осуществляет Пилотный центр. </w:t>
      </w:r>
    </w:p>
    <w:p w:rsidR="00AB2C91" w:rsidRPr="00DA0C1F" w:rsidRDefault="00AB2C91" w:rsidP="0051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91">
        <w:rPr>
          <w:rFonts w:ascii="Times New Roman" w:hAnsi="Times New Roman"/>
          <w:sz w:val="24"/>
          <w:szCs w:val="24"/>
        </w:rPr>
        <w:t>Закон о контрактной системе предусматривает реализацию принципа профессионализма в сфере закупок – заказчик, специализированная организация и контрольный орган в сфере закупок осуществляют свою деятельность на профессиональной основе с привлечением квалифицированных специалистов, облада</w:t>
      </w:r>
      <w:r w:rsidR="003013CB">
        <w:rPr>
          <w:rFonts w:ascii="Times New Roman" w:hAnsi="Times New Roman"/>
          <w:sz w:val="24"/>
          <w:szCs w:val="24"/>
        </w:rPr>
        <w:t xml:space="preserve">ющих теоретическими знаниями и </w:t>
      </w:r>
      <w:r w:rsidRPr="00AB2C91">
        <w:rPr>
          <w:rFonts w:ascii="Times New Roman" w:hAnsi="Times New Roman"/>
          <w:sz w:val="24"/>
          <w:szCs w:val="24"/>
        </w:rPr>
        <w:t>навыками в сфере закупок.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  <w:r w:rsidR="00775B69">
        <w:rPr>
          <w:rFonts w:ascii="Times New Roman" w:hAnsi="Times New Roman"/>
          <w:sz w:val="24"/>
          <w:szCs w:val="24"/>
        </w:rPr>
        <w:t xml:space="preserve"> Кроме того, </w:t>
      </w:r>
      <w:r w:rsidR="00DA0C1F">
        <w:rPr>
          <w:rFonts w:ascii="Times New Roman" w:hAnsi="Times New Roman"/>
          <w:sz w:val="24"/>
          <w:szCs w:val="24"/>
        </w:rPr>
        <w:t xml:space="preserve">все программы соответствуют  </w:t>
      </w:r>
      <w:r w:rsidR="00DA0C1F" w:rsidRPr="00DA0C1F">
        <w:rPr>
          <w:rFonts w:ascii="Times New Roman" w:hAnsi="Times New Roman"/>
          <w:sz w:val="24"/>
          <w:szCs w:val="24"/>
        </w:rPr>
        <w:t xml:space="preserve">профессиональному стандарту «Специалист в сфере закупок», утвержденному </w:t>
      </w:r>
      <w:r w:rsidR="00775B69" w:rsidRPr="00DA0C1F">
        <w:rPr>
          <w:rFonts w:ascii="Times New Roman" w:hAnsi="Times New Roman"/>
          <w:sz w:val="24"/>
          <w:szCs w:val="24"/>
        </w:rPr>
        <w:t>Приказ</w:t>
      </w:r>
      <w:r w:rsidR="00DA0C1F" w:rsidRPr="00DA0C1F">
        <w:rPr>
          <w:rFonts w:ascii="Times New Roman" w:hAnsi="Times New Roman"/>
          <w:sz w:val="24"/>
          <w:szCs w:val="24"/>
        </w:rPr>
        <w:t>о</w:t>
      </w:r>
      <w:r w:rsidR="00775B69" w:rsidRPr="00DA0C1F">
        <w:rPr>
          <w:rFonts w:ascii="Times New Roman" w:hAnsi="Times New Roman"/>
          <w:sz w:val="24"/>
          <w:szCs w:val="24"/>
        </w:rPr>
        <w:t>м Минтруда России</w:t>
      </w:r>
      <w:r w:rsidR="00DA0C1F" w:rsidRPr="00DA0C1F">
        <w:rPr>
          <w:rFonts w:ascii="Times New Roman" w:hAnsi="Times New Roman"/>
          <w:sz w:val="24"/>
          <w:szCs w:val="24"/>
        </w:rPr>
        <w:t xml:space="preserve"> от 10 сентября 2015 г. №№ 625н.</w:t>
      </w:r>
    </w:p>
    <w:p w:rsidR="00842DD5" w:rsidRDefault="00842DD5" w:rsidP="005115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Пилотный Центр госзакупок </w:t>
      </w:r>
      <w:r w:rsidR="0068710C">
        <w:rPr>
          <w:rFonts w:ascii="Times New Roman" w:hAnsi="Times New Roman"/>
          <w:sz w:val="24"/>
          <w:szCs w:val="24"/>
        </w:rPr>
        <w:t>реализует две программы повышения квалификации «Управление государственными и муниципальными закупками» объемом 120 часов, «Закупк</w:t>
      </w:r>
      <w:r w:rsidR="005172B7">
        <w:rPr>
          <w:rFonts w:ascii="Times New Roman" w:hAnsi="Times New Roman"/>
          <w:sz w:val="24"/>
          <w:szCs w:val="24"/>
        </w:rPr>
        <w:t>а</w:t>
      </w:r>
      <w:r w:rsidR="0068710C">
        <w:rPr>
          <w:rFonts w:ascii="Times New Roman" w:hAnsi="Times New Roman"/>
          <w:sz w:val="24"/>
          <w:szCs w:val="24"/>
        </w:rPr>
        <w:t xml:space="preserve"> товаров, работ, услуг отдельными видами юридических лиц» объемом 72 часа, программу профессиональной переподготовки «Управление государственными, муниципальными и корпоративными закупками» объемом 260 часов. </w:t>
      </w:r>
    </w:p>
    <w:p w:rsidR="0051150C" w:rsidRPr="0051150C" w:rsidRDefault="0051150C" w:rsidP="00511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F5A">
        <w:rPr>
          <w:rFonts w:ascii="Times New Roman" w:hAnsi="Times New Roman"/>
          <w:b/>
        </w:rPr>
        <w:t>Внимание!</w:t>
      </w:r>
      <w:r>
        <w:rPr>
          <w:rFonts w:ascii="Times New Roman" w:hAnsi="Times New Roman"/>
          <w:b/>
        </w:rPr>
        <w:t xml:space="preserve"> </w:t>
      </w:r>
      <w:r w:rsidRPr="00B00135">
        <w:rPr>
          <w:rFonts w:ascii="Times New Roman" w:hAnsi="Times New Roman"/>
        </w:rPr>
        <w:t>Согласно п.3 ст. 76 Федерального закона от 29.12.2012 г. № 273-ФЗ «Об образовании в Российской Федерации» к</w:t>
      </w:r>
      <w:r w:rsidRPr="00B00135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освоению</w:t>
      </w:r>
      <w:r w:rsidRPr="005C5BF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</w:t>
      </w:r>
      <w:r w:rsidRPr="005C5B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допускаются </w:t>
      </w:r>
      <w:r w:rsidRPr="00B00135">
        <w:rPr>
          <w:rFonts w:ascii="Times New Roman" w:eastAsia="Times New Roman" w:hAnsi="Times New Roman"/>
          <w:sz w:val="24"/>
          <w:szCs w:val="24"/>
          <w:lang w:eastAsia="ru-RU"/>
        </w:rPr>
        <w:t>лица, имеющие среднее профессиональное и (или) высшее образование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B00135">
        <w:rPr>
          <w:rFonts w:ascii="Times New Roman" w:eastAsia="Times New Roman" w:hAnsi="Times New Roman"/>
          <w:sz w:val="24"/>
          <w:szCs w:val="24"/>
          <w:lang w:eastAsia="ru-RU"/>
        </w:rPr>
        <w:t>лица, получающие среднее профессиональное и (или) высшее образование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лицам, получающим среднее профессиональное и (или) высшее образование, удостоверение о повышении квалификации выдается только после получения диплома о среднем профессиональном и (или) высшем образовании. Лица, не имеющие среднего профессионального и (или) высшего образования также могут пройти обучение, но по итогам обучения выдается сертификат установленного образца. </w:t>
      </w:r>
    </w:p>
    <w:p w:rsidR="00DA0C1F" w:rsidRDefault="00FA1D00" w:rsidP="00AB2C91">
      <w:pPr>
        <w:suppressAutoHyphens/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Arial Black" w:hAnsi="Arial Black" w:cs="Arial"/>
          <w:color w:val="000080"/>
          <w:spacing w:val="20"/>
          <w:sz w:val="20"/>
        </w:rPr>
      </w:pPr>
      <w:r>
        <w:rPr>
          <w:rFonts w:ascii="Arial Black" w:hAnsi="Arial Black" w:cs="Arial"/>
          <w:noProof/>
          <w:color w:val="000080"/>
          <w:spacing w:val="20"/>
          <w:sz w:val="20"/>
          <w:lang w:eastAsia="ru-RU"/>
        </w:rPr>
        <w:pict>
          <v:shape id="Text Box 7" o:spid="_x0000_s1028" type="#_x0000_t202" style="position:absolute;left:0;text-align:left;margin-left:69.95pt;margin-top:14.1pt;width:147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" stroked="f">
            <v:textbox>
              <w:txbxContent>
                <w:p w:rsidR="00B00BDC" w:rsidRDefault="00B00BDC">
                  <w:r w:rsidRPr="008938C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6850" cy="1390650"/>
                        <wp:effectExtent l="19050" t="0" r="0" b="0"/>
                        <wp:docPr id="4" name="Рисунок 2" descr="C:\Users\а\Downloads\обр 4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95" name="Picture 9" descr="C:\Users\а\Downloads\обр 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466" cy="1388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color w:val="000080"/>
          <w:spacing w:val="20"/>
          <w:sz w:val="20"/>
          <w:lang w:eastAsia="ru-RU"/>
        </w:rPr>
        <w:pict>
          <v:shape id="Text Box 6" o:spid="_x0000_s1029" type="#_x0000_t202" style="position:absolute;left:0;text-align:left;margin-left:612.2pt;margin-top:2.85pt;width:123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gjhAIAABc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" stroked="f">
            <v:textbox>
              <w:txbxContent>
                <w:p w:rsidR="00B00BDC" w:rsidRDefault="00B00BD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0150" cy="1200150"/>
                        <wp:effectExtent l="19050" t="0" r="0" b="0"/>
                        <wp:docPr id="7" name="Рисунок 3" descr="C:\Users\Елена\Downloads\ОУ223ч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Елена\Downloads\ОУ223ч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0C1F" w:rsidRDefault="00DA0C1F" w:rsidP="00AB2C91">
      <w:pPr>
        <w:suppressAutoHyphens/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Arial Black" w:hAnsi="Arial Black" w:cs="Arial"/>
          <w:color w:val="000080"/>
          <w:spacing w:val="20"/>
          <w:sz w:val="20"/>
        </w:rPr>
      </w:pPr>
    </w:p>
    <w:p w:rsidR="00DA0C1F" w:rsidRDefault="00DA0C1F" w:rsidP="00AB2C91">
      <w:pPr>
        <w:suppressAutoHyphens/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Arial Black" w:hAnsi="Arial Black" w:cs="Arial"/>
          <w:color w:val="000080"/>
          <w:spacing w:val="20"/>
          <w:sz w:val="20"/>
        </w:rPr>
      </w:pPr>
    </w:p>
    <w:p w:rsidR="00E7576B" w:rsidRDefault="00E7576B" w:rsidP="00AB2C91">
      <w:pPr>
        <w:suppressAutoHyphens/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Arial Black" w:hAnsi="Arial Black" w:cs="Arial"/>
          <w:color w:val="000080"/>
          <w:spacing w:val="20"/>
          <w:sz w:val="20"/>
        </w:rPr>
      </w:pPr>
    </w:p>
    <w:p w:rsidR="00B00BDC" w:rsidRDefault="00B00BDC" w:rsidP="00AB2C91">
      <w:pPr>
        <w:suppressAutoHyphens/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Arial Black" w:hAnsi="Arial Black" w:cs="Arial"/>
          <w:color w:val="000080"/>
          <w:spacing w:val="20"/>
          <w:sz w:val="20"/>
        </w:rPr>
      </w:pPr>
    </w:p>
    <w:p w:rsidR="00AB2C91" w:rsidRDefault="00AB2C91" w:rsidP="00AB2C91">
      <w:pPr>
        <w:suppressAutoHyphens/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Arial Black" w:hAnsi="Arial Black" w:cs="Arial"/>
          <w:color w:val="000080"/>
          <w:spacing w:val="20"/>
          <w:sz w:val="20"/>
        </w:rPr>
      </w:pPr>
      <w:r>
        <w:rPr>
          <w:rFonts w:ascii="Arial Black" w:hAnsi="Arial Black" w:cs="Arial"/>
          <w:color w:val="000080"/>
          <w:spacing w:val="20"/>
          <w:sz w:val="20"/>
        </w:rPr>
        <w:lastRenderedPageBreak/>
        <w:t>ПОВЫШЕНИЕ КВАЛИФИКАЦИИ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7797"/>
      </w:tblGrid>
      <w:tr w:rsidR="00CB7189" w:rsidTr="00CB7189">
        <w:tc>
          <w:tcPr>
            <w:tcW w:w="7796" w:type="dxa"/>
          </w:tcPr>
          <w:p w:rsidR="00CB7189" w:rsidRPr="005B5F08" w:rsidRDefault="00CB7189" w:rsidP="005115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5F0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Программа повышения квалификации «Управление государственными и муниципальными закупками»</w:t>
            </w:r>
            <w:r w:rsidR="008938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938C5" w:rsidRPr="008938C5">
              <w:rPr>
                <w:rFonts w:ascii="Times New Roman" w:hAnsi="Times New Roman"/>
                <w:b/>
                <w:sz w:val="24"/>
                <w:u w:val="single"/>
              </w:rPr>
              <w:t>(</w:t>
            </w:r>
            <w:r w:rsidR="008938C5" w:rsidRPr="008938C5">
              <w:rPr>
                <w:rFonts w:ascii="Times New Roman" w:hAnsi="Times New Roman"/>
                <w:b/>
                <w:i/>
              </w:rPr>
              <w:t>Образовательная программа сертифицирована (регистрация Росстандарта № РОСС RU.И1247.04 ЖРЭ0 от 01.08.2014, сертификат соответствия ИГЗ0-ОП-0010.14</w:t>
            </w:r>
            <w:r w:rsidR="008938C5" w:rsidRPr="008938C5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)</w:t>
            </w:r>
            <w:r w:rsidRPr="005B5F08">
              <w:rPr>
                <w:rFonts w:ascii="Times New Roman" w:hAnsi="Times New Roman"/>
                <w:sz w:val="24"/>
                <w:szCs w:val="24"/>
              </w:rPr>
              <w:t xml:space="preserve">, в объеме </w:t>
            </w:r>
            <w:r w:rsidRPr="005B5F08">
              <w:rPr>
                <w:rFonts w:ascii="Times New Roman" w:hAnsi="Times New Roman"/>
                <w:b/>
                <w:sz w:val="24"/>
                <w:szCs w:val="24"/>
              </w:rPr>
              <w:t xml:space="preserve">120 академических часов </w:t>
            </w:r>
            <w:r w:rsidRPr="005B5F08">
              <w:rPr>
                <w:rFonts w:ascii="Times New Roman" w:hAnsi="Times New Roman"/>
                <w:sz w:val="24"/>
                <w:szCs w:val="24"/>
              </w:rPr>
              <w:t xml:space="preserve">с полным отрывом от производства. По окончании обучения выдается </w:t>
            </w:r>
            <w:r w:rsidRPr="005B5F08">
              <w:rPr>
                <w:rFonts w:ascii="Times New Roman" w:hAnsi="Times New Roman"/>
                <w:b/>
                <w:sz w:val="24"/>
                <w:szCs w:val="24"/>
              </w:rPr>
              <w:t>удостоверение</w:t>
            </w:r>
            <w:r w:rsidRPr="005B5F08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установленного образца. Программа базируется на федеральном законе от 05.04.2013 г. </w:t>
            </w:r>
            <w:r w:rsidRPr="000D0EAE">
              <w:rPr>
                <w:rFonts w:ascii="Times New Roman" w:hAnsi="Times New Roman"/>
                <w:b/>
                <w:sz w:val="24"/>
                <w:szCs w:val="24"/>
              </w:rPr>
              <w:t>№ 44-ФЗ</w:t>
            </w:r>
            <w:r w:rsidRPr="005B5F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B5F08">
              <w:rPr>
                <w:rFonts w:ascii="Times New Roman" w:hAnsi="Times New Roman"/>
                <w:bCs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 с учетом всех изменений на момент прохождения обучения</w:t>
            </w:r>
            <w:r w:rsidRPr="005B5F08">
              <w:rPr>
                <w:rFonts w:ascii="Times New Roman" w:hAnsi="Times New Roman"/>
                <w:sz w:val="24"/>
                <w:szCs w:val="24"/>
              </w:rPr>
              <w:t>. Каждый слушатель получает полный комплект нормативно-законодательной базы и комплект методических материалов</w:t>
            </w:r>
            <w:r w:rsidR="00A629C1">
              <w:rPr>
                <w:rFonts w:ascii="Times New Roman" w:hAnsi="Times New Roman"/>
                <w:sz w:val="24"/>
                <w:szCs w:val="24"/>
              </w:rPr>
              <w:t>, а также возможн</w:t>
            </w:r>
            <w:r w:rsidR="003075F6">
              <w:rPr>
                <w:rFonts w:ascii="Times New Roman" w:hAnsi="Times New Roman"/>
                <w:sz w:val="24"/>
                <w:szCs w:val="24"/>
              </w:rPr>
              <w:t>ость получения консультаций (посредством электронной почты) в течение года после обучения</w:t>
            </w:r>
            <w:r w:rsidRPr="005B5F08">
              <w:rPr>
                <w:rFonts w:ascii="Times New Roman" w:hAnsi="Times New Roman"/>
                <w:sz w:val="24"/>
                <w:szCs w:val="24"/>
              </w:rPr>
              <w:t>. В соответствии с ч. 6 ст. 38 Федерального закона «</w:t>
            </w:r>
            <w:r w:rsidRPr="005B5F08">
              <w:rPr>
                <w:rFonts w:ascii="Times New Roman" w:hAnsi="Times New Roman"/>
                <w:bCs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нужд» </w:t>
            </w:r>
            <w:r w:rsidRPr="005B5F08">
              <w:rPr>
                <w:rFonts w:ascii="Times New Roman" w:hAnsi="Times New Roman"/>
                <w:sz w:val="24"/>
                <w:szCs w:val="24"/>
              </w:rPr>
              <w:t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закупок, а в состав комиссии заказчик включает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(ч. 5 ст. 39).</w:t>
            </w:r>
          </w:p>
          <w:p w:rsidR="00CB7189" w:rsidRPr="005172B7" w:rsidRDefault="00CB7189" w:rsidP="0051150C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B7">
              <w:rPr>
                <w:rFonts w:ascii="Times New Roman" w:hAnsi="Times New Roman"/>
                <w:b/>
                <w:sz w:val="24"/>
                <w:szCs w:val="24"/>
              </w:rPr>
              <w:t>Стоимость обучения:</w:t>
            </w:r>
            <w:r w:rsidRPr="005172B7">
              <w:rPr>
                <w:rFonts w:ascii="Times New Roman" w:hAnsi="Times New Roman"/>
                <w:sz w:val="24"/>
                <w:szCs w:val="24"/>
              </w:rPr>
              <w:t xml:space="preserve"> для всех категорий слушателей – 12000 руб.  (НДС не облагается)</w:t>
            </w:r>
          </w:p>
          <w:tbl>
            <w:tblPr>
              <w:tblW w:w="88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403"/>
              <w:gridCol w:w="4403"/>
            </w:tblGrid>
            <w:tr w:rsidR="00CB7189" w:rsidRPr="004151F3" w:rsidTr="00CB7189">
              <w:trPr>
                <w:trHeight w:val="215"/>
                <w:jc w:val="center"/>
              </w:trPr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CB7189" w:rsidP="0051150C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151F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График обучения на </w:t>
                  </w:r>
                </w:p>
                <w:p w:rsidR="00CB7189" w:rsidRPr="004151F3" w:rsidRDefault="00CB7189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151F3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Pr="004151F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полугодие 20</w:t>
                  </w:r>
                  <w:r w:rsidR="002920B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="00FA400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</w:t>
                  </w:r>
                  <w:r w:rsidRPr="004151F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года</w:t>
                  </w:r>
                </w:p>
              </w:tc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CB7189" w:rsidP="0051150C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151F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График обучения на </w:t>
                  </w:r>
                </w:p>
                <w:p w:rsidR="00CB7189" w:rsidRPr="004151F3" w:rsidRDefault="00CB7189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151F3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Pr="004151F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полугодие 20</w:t>
                  </w:r>
                  <w:r w:rsidR="002920B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="00FA400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</w:t>
                  </w:r>
                  <w:r w:rsidRPr="004151F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года</w:t>
                  </w:r>
                </w:p>
              </w:tc>
            </w:tr>
            <w:tr w:rsidR="00CB7189" w:rsidRPr="004151F3" w:rsidTr="00CB7189">
              <w:trPr>
                <w:trHeight w:val="215"/>
                <w:jc w:val="center"/>
              </w:trPr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FA4005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22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.01.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18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9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.02.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CB7189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0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3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.09.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-2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1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.09.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</w:tr>
            <w:tr w:rsidR="00CB7189" w:rsidRPr="004151F3" w:rsidTr="00CB7189">
              <w:trPr>
                <w:trHeight w:val="215"/>
                <w:jc w:val="center"/>
              </w:trPr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FA4005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12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.02.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02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3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CB7189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4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.09.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.10.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</w:tr>
            <w:tr w:rsidR="00CB7189" w:rsidRPr="004151F3" w:rsidTr="00CB7189">
              <w:trPr>
                <w:trHeight w:val="215"/>
                <w:jc w:val="center"/>
              </w:trPr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FA4005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12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3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30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.03.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CB7189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5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.10.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-0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.11.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</w:tr>
            <w:tr w:rsidR="00CB7189" w:rsidRPr="004151F3" w:rsidTr="00CB7189">
              <w:trPr>
                <w:trHeight w:val="215"/>
                <w:jc w:val="center"/>
              </w:trPr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FA4005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02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4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</w:t>
                  </w:r>
                  <w:r w:rsidR="00CB7189"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.04.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CB7189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0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6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.11.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-2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3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.11.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</w:tr>
            <w:tr w:rsidR="00CB7189" w:rsidRPr="004151F3" w:rsidTr="00CB7189">
              <w:trPr>
                <w:trHeight w:val="215"/>
                <w:jc w:val="center"/>
              </w:trPr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CB7189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4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5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01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.0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6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189" w:rsidRPr="004151F3" w:rsidRDefault="00CB7189" w:rsidP="00FA4005">
                  <w:pPr>
                    <w:pStyle w:val="a4"/>
                    <w:ind w:left="-567" w:firstLine="567"/>
                    <w:jc w:val="center"/>
                    <w:rPr>
                      <w:rFonts w:ascii="Times New Roman" w:hAnsi="Times New Roman"/>
                    </w:rPr>
                  </w:pP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6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.11.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-1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4</w:t>
                  </w:r>
                  <w:r w:rsidRPr="004151F3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.12.</w:t>
                  </w:r>
                  <w:r w:rsidR="00485FC8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201</w:t>
                  </w:r>
                  <w:r w:rsidR="00FA4005"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8</w:t>
                  </w:r>
                </w:p>
              </w:tc>
            </w:tr>
          </w:tbl>
          <w:p w:rsidR="00CB7189" w:rsidRPr="00CB7189" w:rsidRDefault="00CB7189" w:rsidP="005115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B7189" w:rsidRDefault="00CB7189" w:rsidP="0051150C">
            <w:pPr>
              <w:pStyle w:val="2"/>
              <w:numPr>
                <w:ilvl w:val="0"/>
                <w:numId w:val="5"/>
              </w:numPr>
              <w:ind w:left="0" w:firstLine="709"/>
              <w:rPr>
                <w:sz w:val="24"/>
              </w:rPr>
            </w:pPr>
            <w:r w:rsidRPr="00ED6477">
              <w:rPr>
                <w:b/>
                <w:sz w:val="24"/>
                <w:u w:val="single"/>
              </w:rPr>
              <w:t>Программа повышения «Закупка товаров, работ, услуг отдельными юридическими лицами»</w:t>
            </w:r>
            <w:r w:rsidR="00775B69">
              <w:rPr>
                <w:b/>
                <w:sz w:val="24"/>
                <w:u w:val="single"/>
              </w:rPr>
              <w:t xml:space="preserve"> </w:t>
            </w:r>
            <w:r w:rsidR="00775B69" w:rsidRPr="008938C5">
              <w:rPr>
                <w:b/>
                <w:sz w:val="24"/>
                <w:u w:val="single"/>
              </w:rPr>
              <w:t>(</w:t>
            </w:r>
            <w:r w:rsidR="00775B69" w:rsidRPr="008938C5">
              <w:rPr>
                <w:b/>
                <w:i/>
                <w:sz w:val="22"/>
                <w:szCs w:val="22"/>
              </w:rPr>
              <w:t xml:space="preserve">Образовательная программа сертифицирована (регистрация Росстандарта № РОСС RU.И1247.04 ЖРЭ0 от 01.08.2014, </w:t>
            </w:r>
            <w:r w:rsidR="008938C5" w:rsidRPr="008938C5">
              <w:rPr>
                <w:b/>
                <w:i/>
                <w:sz w:val="22"/>
                <w:szCs w:val="22"/>
              </w:rPr>
              <w:t>сертификат соответствия ИГЗ0-ОП-0011.14</w:t>
            </w:r>
            <w:r w:rsidR="00775B69" w:rsidRPr="008938C5">
              <w:rPr>
                <w:sz w:val="21"/>
                <w:szCs w:val="21"/>
              </w:rPr>
              <w:t>)</w:t>
            </w:r>
            <w:r w:rsidRPr="008938C5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 объеме </w:t>
            </w:r>
            <w:r w:rsidRPr="00AE23E4">
              <w:rPr>
                <w:b/>
                <w:sz w:val="24"/>
              </w:rPr>
              <w:t>72 академических часа</w:t>
            </w:r>
            <w:r>
              <w:rPr>
                <w:sz w:val="24"/>
              </w:rPr>
              <w:t xml:space="preserve"> с полным отрывом от производства. По окончании обучения выдается </w:t>
            </w:r>
            <w:r w:rsidRPr="00AE23E4">
              <w:rPr>
                <w:b/>
                <w:sz w:val="24"/>
              </w:rPr>
              <w:t>удостоверение</w:t>
            </w:r>
            <w:r>
              <w:rPr>
                <w:sz w:val="24"/>
              </w:rPr>
              <w:t xml:space="preserve"> о повышении квалификации установленного образца. </w:t>
            </w:r>
            <w:r w:rsidRPr="008D714C">
              <w:rPr>
                <w:sz w:val="24"/>
              </w:rPr>
              <w:t xml:space="preserve">Программа разработана в соответствии с Федеральным законом от 18.07.11 </w:t>
            </w:r>
            <w:r w:rsidRPr="00ED6477">
              <w:rPr>
                <w:b/>
                <w:sz w:val="24"/>
              </w:rPr>
              <w:t>№223-ФЗ</w:t>
            </w:r>
            <w:r w:rsidRPr="008D714C">
              <w:rPr>
                <w:sz w:val="24"/>
              </w:rPr>
              <w:t xml:space="preserve"> «О закупках товаров, работ, услуг отдельными видами юридических лиц» и всеми нормативно-правовыми актами</w:t>
            </w:r>
            <w:r>
              <w:rPr>
                <w:sz w:val="24"/>
              </w:rPr>
              <w:t>,</w:t>
            </w:r>
            <w:r w:rsidRPr="008D714C">
              <w:rPr>
                <w:sz w:val="24"/>
              </w:rPr>
              <w:t xml:space="preserve"> принятыми в его развитие.</w:t>
            </w:r>
            <w:r>
              <w:rPr>
                <w:sz w:val="24"/>
              </w:rPr>
              <w:t xml:space="preserve"> В ходе обучения каждый слушатель овладевает такими знаниями и умениями, как организация системы закупок на предприятии, способствующей эффективному расходованию средств и своевременному и полному удовлетворению потребностей юридического лица в соответствии с законодательством; формирование и размещение на официальном сайте план закупок, в т.ч. инновационной продукции; разработка Положения о закупках; способы закупок, которые необходимо предусмотреть в Положении о закупках; объем привлечения к закупкам субъектов малого и среднего предпринимательства; закупки в электронной форме; понятие договора поставки</w:t>
            </w:r>
            <w:r w:rsidR="00E7576B">
              <w:rPr>
                <w:sz w:val="24"/>
              </w:rPr>
              <w:t>,</w:t>
            </w:r>
            <w:r>
              <w:rPr>
                <w:sz w:val="24"/>
              </w:rPr>
              <w:t xml:space="preserve"> подрядного договора, заключаемого по результатам закупок, осуществл</w:t>
            </w:r>
            <w:r w:rsidR="00E7576B">
              <w:rPr>
                <w:sz w:val="24"/>
              </w:rPr>
              <w:t>ение</w:t>
            </w:r>
            <w:r>
              <w:rPr>
                <w:sz w:val="24"/>
              </w:rPr>
              <w:t xml:space="preserve"> контрол</w:t>
            </w:r>
            <w:r w:rsidR="00E7576B">
              <w:rPr>
                <w:sz w:val="24"/>
              </w:rPr>
              <w:t>я</w:t>
            </w:r>
            <w:r>
              <w:rPr>
                <w:sz w:val="24"/>
              </w:rPr>
              <w:t xml:space="preserve"> над закупками; виды административной ответственности за нарушение правил проведения закупок; формы отчетности при проведении закупок.</w:t>
            </w:r>
          </w:p>
          <w:p w:rsidR="00CB7189" w:rsidRPr="007E5090" w:rsidRDefault="00CB7189" w:rsidP="0051150C">
            <w:pPr>
              <w:pStyle w:val="a4"/>
              <w:ind w:firstLine="709"/>
              <w:jc w:val="both"/>
              <w:rPr>
                <w:color w:val="000000"/>
              </w:rPr>
            </w:pPr>
            <w:r w:rsidRPr="007E5090">
              <w:rPr>
                <w:rFonts w:ascii="Times New Roman" w:hAnsi="Times New Roman"/>
              </w:rPr>
              <w:t>Количество человек в группе не более 15 человек, что дает возможность индивидуального подхода к каждому слушателю.</w:t>
            </w:r>
          </w:p>
          <w:p w:rsidR="00CB7189" w:rsidRDefault="00CB7189" w:rsidP="003075F6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  <w:r w:rsidRPr="007E5090">
              <w:rPr>
                <w:rFonts w:ascii="Times New Roman" w:hAnsi="Times New Roman"/>
              </w:rPr>
              <w:t>Каждый слушатель получает:</w:t>
            </w:r>
            <w:r w:rsidR="003075F6">
              <w:rPr>
                <w:rFonts w:ascii="Times New Roman" w:hAnsi="Times New Roman"/>
              </w:rPr>
              <w:t xml:space="preserve"> </w:t>
            </w:r>
            <w:r w:rsidRPr="007E5090">
              <w:rPr>
                <w:rFonts w:ascii="Times New Roman" w:hAnsi="Times New Roman"/>
              </w:rPr>
              <w:t xml:space="preserve">комплект </w:t>
            </w:r>
            <w:r w:rsidRPr="00AE23E4">
              <w:rPr>
                <w:rFonts w:ascii="Times New Roman" w:hAnsi="Times New Roman"/>
              </w:rPr>
              <w:t>н</w:t>
            </w:r>
            <w:r w:rsidR="003075F6">
              <w:rPr>
                <w:rFonts w:ascii="Times New Roman" w:hAnsi="Times New Roman"/>
              </w:rPr>
              <w:t>ормативно-законодательной базы,</w:t>
            </w:r>
            <w:r w:rsidRPr="00AE23E4">
              <w:rPr>
                <w:rFonts w:ascii="Times New Roman" w:hAnsi="Times New Roman"/>
              </w:rPr>
              <w:t xml:space="preserve"> комплект методических материалов в печатном и электронном виде, а также примеры положений о закупке, консультации по разработке Положения о закупках или анализ и рекомендации по совершенствованию уже имеющегося. </w:t>
            </w:r>
          </w:p>
          <w:p w:rsidR="00CB7189" w:rsidRPr="007E5090" w:rsidRDefault="00CB7189" w:rsidP="0051150C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  <w:r w:rsidRPr="007E5090">
              <w:rPr>
                <w:rFonts w:ascii="Times New Roman" w:hAnsi="Times New Roman"/>
                <w:b/>
              </w:rPr>
              <w:t>Стоимость обучения:</w:t>
            </w:r>
            <w:r w:rsidRPr="007E5090">
              <w:rPr>
                <w:rFonts w:ascii="Times New Roman" w:hAnsi="Times New Roman"/>
              </w:rPr>
              <w:t xml:space="preserve"> для всех категорий слушателей – 11000 руб. (НДС не облагается)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44"/>
            </w:tblGrid>
            <w:tr w:rsidR="00CB7189" w:rsidRPr="00AE23E4" w:rsidTr="00CB7189">
              <w:trPr>
                <w:jc w:val="center"/>
              </w:trPr>
              <w:tc>
                <w:tcPr>
                  <w:tcW w:w="3244" w:type="dxa"/>
                </w:tcPr>
                <w:p w:rsidR="00CB7189" w:rsidRPr="00AE23E4" w:rsidRDefault="00CB7189" w:rsidP="00964811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23E4">
                    <w:rPr>
                      <w:rFonts w:ascii="Times New Roman" w:hAnsi="Times New Roman"/>
                      <w:b/>
                    </w:rPr>
                    <w:t xml:space="preserve">График обучения на </w:t>
                  </w:r>
                  <w:r w:rsidR="00485FC8">
                    <w:rPr>
                      <w:rFonts w:ascii="Times New Roman" w:hAnsi="Times New Roman"/>
                      <w:b/>
                    </w:rPr>
                    <w:t>201</w:t>
                  </w:r>
                  <w:r w:rsidR="00964811">
                    <w:rPr>
                      <w:rFonts w:ascii="Times New Roman" w:hAnsi="Times New Roman"/>
                      <w:b/>
                    </w:rPr>
                    <w:t>8</w:t>
                  </w:r>
                  <w:r w:rsidRPr="00AE23E4">
                    <w:rPr>
                      <w:rFonts w:ascii="Times New Roman" w:hAnsi="Times New Roman"/>
                      <w:b/>
                    </w:rPr>
                    <w:t xml:space="preserve"> год:</w:t>
                  </w:r>
                </w:p>
              </w:tc>
            </w:tr>
            <w:tr w:rsidR="00CB7189" w:rsidRPr="00AE23E4" w:rsidTr="00CB7189">
              <w:trPr>
                <w:jc w:val="center"/>
              </w:trPr>
              <w:tc>
                <w:tcPr>
                  <w:tcW w:w="3244" w:type="dxa"/>
                </w:tcPr>
                <w:p w:rsidR="00CB7189" w:rsidRPr="00AE23E4" w:rsidRDefault="00964811" w:rsidP="00964811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12</w:t>
                  </w:r>
                  <w:r w:rsidR="00CB7189"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.02.</w:t>
                  </w:r>
                  <w:r w:rsidR="00485FC8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8</w:t>
                  </w:r>
                  <w:r w:rsidR="00CB7189"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22</w:t>
                  </w:r>
                  <w:r w:rsidR="00CB7189"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.02.</w:t>
                  </w:r>
                  <w:r w:rsidR="00485FC8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8</w:t>
                  </w:r>
                </w:p>
              </w:tc>
            </w:tr>
            <w:tr w:rsidR="00CB7189" w:rsidRPr="00AE23E4" w:rsidTr="00CB7189">
              <w:trPr>
                <w:jc w:val="center"/>
              </w:trPr>
              <w:tc>
                <w:tcPr>
                  <w:tcW w:w="3244" w:type="dxa"/>
                </w:tcPr>
                <w:p w:rsidR="00CB7189" w:rsidRPr="00AE23E4" w:rsidRDefault="00964811" w:rsidP="00964811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02</w:t>
                  </w:r>
                  <w:r w:rsidR="00CB7189"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.04.</w:t>
                  </w:r>
                  <w:r w:rsidR="00485FC8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8</w:t>
                  </w:r>
                  <w:r w:rsidR="00CB7189"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12</w:t>
                  </w:r>
                  <w:r w:rsidR="00CB7189"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.04.</w:t>
                  </w:r>
                  <w:r w:rsidR="00485FC8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8</w:t>
                  </w:r>
                </w:p>
              </w:tc>
            </w:tr>
            <w:tr w:rsidR="00CB7189" w:rsidRPr="00AE23E4" w:rsidTr="00CB7189">
              <w:trPr>
                <w:jc w:val="center"/>
              </w:trPr>
              <w:tc>
                <w:tcPr>
                  <w:tcW w:w="3244" w:type="dxa"/>
                </w:tcPr>
                <w:p w:rsidR="00CB7189" w:rsidRPr="00AE23E4" w:rsidRDefault="00CB7189" w:rsidP="00964811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</w:t>
                  </w:r>
                  <w:r w:rsidR="00964811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4</w:t>
                  </w:r>
                  <w:r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.09.</w:t>
                  </w:r>
                  <w:r w:rsidR="00485FC8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201</w:t>
                  </w:r>
                  <w:r w:rsidR="00964811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8</w:t>
                  </w:r>
                  <w:r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-0</w:t>
                  </w:r>
                  <w:r w:rsidR="00964811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4</w:t>
                  </w:r>
                  <w:r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.10.</w:t>
                  </w:r>
                  <w:r w:rsidR="00485FC8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201</w:t>
                  </w:r>
                  <w:r w:rsidR="00964811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8</w:t>
                  </w:r>
                </w:p>
              </w:tc>
            </w:tr>
            <w:tr w:rsidR="00CB7189" w:rsidRPr="00AE23E4" w:rsidTr="00CB7189">
              <w:trPr>
                <w:jc w:val="center"/>
              </w:trPr>
              <w:tc>
                <w:tcPr>
                  <w:tcW w:w="3244" w:type="dxa"/>
                </w:tcPr>
                <w:p w:rsidR="00CB7189" w:rsidRPr="00AE23E4" w:rsidRDefault="00CB7189" w:rsidP="00964811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</w:t>
                  </w:r>
                  <w:r w:rsidR="00964811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6</w:t>
                  </w:r>
                  <w:r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.11.</w:t>
                  </w:r>
                  <w:r w:rsidR="00485FC8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201</w:t>
                  </w:r>
                  <w:r w:rsidR="00964811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8</w:t>
                  </w:r>
                  <w:r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-0</w:t>
                  </w:r>
                  <w:r w:rsidR="00964811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6</w:t>
                  </w:r>
                  <w:r w:rsidRPr="00AE23E4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.12.</w:t>
                  </w:r>
                  <w:r w:rsidR="00485FC8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201</w:t>
                  </w:r>
                  <w:r w:rsidR="00964811">
                    <w:rPr>
                      <w:rFonts w:ascii="Times New Roman" w:hAnsi="Times New Roman"/>
                      <w:color w:val="000000"/>
                      <w:szCs w:val="20"/>
                      <w:shd w:val="clear" w:color="auto" w:fill="FFFFFF"/>
                    </w:rPr>
                    <w:t>8</w:t>
                  </w:r>
                </w:p>
              </w:tc>
            </w:tr>
          </w:tbl>
          <w:p w:rsidR="003075F6" w:rsidRPr="00CB7189" w:rsidRDefault="003075F6" w:rsidP="005115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F08" w:rsidRPr="0003633A" w:rsidRDefault="005B5F08" w:rsidP="00A707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077F" w:rsidRPr="00A7077F" w:rsidRDefault="00A7077F" w:rsidP="00A7077F">
      <w:pPr>
        <w:pStyle w:val="a4"/>
        <w:jc w:val="center"/>
        <w:rPr>
          <w:rFonts w:ascii="Arial Black" w:hAnsi="Arial Black" w:cs="Arial"/>
          <w:color w:val="000080"/>
          <w:spacing w:val="20"/>
          <w:sz w:val="20"/>
        </w:rPr>
      </w:pPr>
      <w:r>
        <w:rPr>
          <w:rFonts w:ascii="Arial Black" w:hAnsi="Arial Black" w:cs="Arial"/>
          <w:color w:val="000080"/>
          <w:spacing w:val="20"/>
          <w:sz w:val="20"/>
        </w:rPr>
        <w:t xml:space="preserve">ПРОФЕССИОНАЛЬНАЯ </w:t>
      </w:r>
      <w:r w:rsidR="000D0EAE">
        <w:rPr>
          <w:rFonts w:ascii="Arial Black" w:hAnsi="Arial Black" w:cs="Arial"/>
          <w:color w:val="000080"/>
          <w:spacing w:val="20"/>
          <w:sz w:val="20"/>
        </w:rPr>
        <w:t>ПЕРЕ</w:t>
      </w:r>
      <w:r>
        <w:rPr>
          <w:rFonts w:ascii="Arial Black" w:hAnsi="Arial Black" w:cs="Arial"/>
          <w:color w:val="000080"/>
          <w:spacing w:val="20"/>
          <w:sz w:val="20"/>
        </w:rPr>
        <w:t>ПОДГОТОВКА</w:t>
      </w:r>
    </w:p>
    <w:p w:rsidR="00A7077F" w:rsidRDefault="00A7077F" w:rsidP="00A7077F">
      <w:pPr>
        <w:spacing w:after="0" w:line="240" w:lineRule="auto"/>
        <w:jc w:val="both"/>
        <w:rPr>
          <w:rFonts w:ascii="Times New Roman" w:hAnsi="Times New Roman"/>
        </w:rPr>
      </w:pPr>
      <w:r w:rsidRPr="00ED6477">
        <w:rPr>
          <w:rFonts w:ascii="Times New Roman" w:hAnsi="Times New Roman"/>
          <w:b/>
          <w:u w:val="single"/>
        </w:rPr>
        <w:t>Программа профессиональной переподготовки «Управление государственными, муниципальными и корпоративными закупками»</w:t>
      </w:r>
      <w:r>
        <w:rPr>
          <w:rFonts w:ascii="Times New Roman" w:hAnsi="Times New Roman"/>
        </w:rPr>
        <w:t xml:space="preserve">, в объеме </w:t>
      </w:r>
      <w:r w:rsidRPr="00ED6477">
        <w:rPr>
          <w:rFonts w:ascii="Times New Roman" w:hAnsi="Times New Roman"/>
          <w:b/>
        </w:rPr>
        <w:t>260 академических часов</w:t>
      </w:r>
      <w:r>
        <w:rPr>
          <w:rFonts w:ascii="Times New Roman" w:hAnsi="Times New Roman"/>
        </w:rPr>
        <w:t xml:space="preserve"> с полным отрывом от производства. По окончании обучения выдается </w:t>
      </w:r>
      <w:r w:rsidR="00ED6477">
        <w:rPr>
          <w:rFonts w:ascii="Times New Roman" w:hAnsi="Times New Roman"/>
          <w:b/>
        </w:rPr>
        <w:t>диплом</w:t>
      </w:r>
      <w:r>
        <w:rPr>
          <w:rFonts w:ascii="Times New Roman" w:hAnsi="Times New Roman"/>
        </w:rPr>
        <w:t xml:space="preserve"> о </w:t>
      </w:r>
      <w:r w:rsidR="00ED6477">
        <w:rPr>
          <w:rFonts w:ascii="Times New Roman" w:hAnsi="Times New Roman"/>
        </w:rPr>
        <w:t>профессиональной переподготовке</w:t>
      </w:r>
      <w:r>
        <w:rPr>
          <w:rFonts w:ascii="Times New Roman" w:hAnsi="Times New Roman"/>
        </w:rPr>
        <w:t xml:space="preserve"> установленного образца. Программа профессиональной </w:t>
      </w:r>
      <w:r w:rsidR="00ED6477">
        <w:rPr>
          <w:rFonts w:ascii="Times New Roman" w:hAnsi="Times New Roman"/>
        </w:rPr>
        <w:t>пере</w:t>
      </w:r>
      <w:r>
        <w:rPr>
          <w:rFonts w:ascii="Times New Roman" w:hAnsi="Times New Roman"/>
        </w:rPr>
        <w:t xml:space="preserve">подготовки </w:t>
      </w:r>
      <w:r w:rsidR="00651F5A">
        <w:rPr>
          <w:rFonts w:ascii="Times New Roman" w:hAnsi="Times New Roman"/>
        </w:rPr>
        <w:t>раз</w:t>
      </w:r>
      <w:r w:rsidR="009E3410">
        <w:rPr>
          <w:rFonts w:ascii="Times New Roman" w:hAnsi="Times New Roman"/>
        </w:rPr>
        <w:t>ра</w:t>
      </w:r>
      <w:r w:rsidR="00651F5A">
        <w:rPr>
          <w:rFonts w:ascii="Times New Roman" w:hAnsi="Times New Roman"/>
        </w:rPr>
        <w:t xml:space="preserve">ботана в соответствии с </w:t>
      </w:r>
      <w:r w:rsidR="00651F5A" w:rsidRPr="00651F5A">
        <w:rPr>
          <w:rFonts w:ascii="Times New Roman" w:hAnsi="Times New Roman"/>
        </w:rPr>
        <w:t>законодательств</w:t>
      </w:r>
      <w:r w:rsidR="00651F5A">
        <w:rPr>
          <w:rFonts w:ascii="Times New Roman" w:hAnsi="Times New Roman"/>
        </w:rPr>
        <w:t>ом</w:t>
      </w:r>
      <w:r w:rsidR="00651F5A" w:rsidRPr="00651F5A">
        <w:rPr>
          <w:rFonts w:ascii="Times New Roman" w:hAnsi="Times New Roman"/>
        </w:rPr>
        <w:t xml:space="preserve"> в области государственных и муниципальных, а также корпоративных закупок, Федеральн</w:t>
      </w:r>
      <w:r w:rsidR="00651F5A">
        <w:rPr>
          <w:rFonts w:ascii="Times New Roman" w:hAnsi="Times New Roman"/>
        </w:rPr>
        <w:t>ым</w:t>
      </w:r>
      <w:r w:rsidR="00651F5A" w:rsidRPr="00651F5A">
        <w:rPr>
          <w:rFonts w:ascii="Times New Roman" w:hAnsi="Times New Roman"/>
        </w:rPr>
        <w:t xml:space="preserve"> закон</w:t>
      </w:r>
      <w:r w:rsidR="00651F5A">
        <w:rPr>
          <w:rFonts w:ascii="Times New Roman" w:hAnsi="Times New Roman"/>
        </w:rPr>
        <w:t>ом</w:t>
      </w:r>
      <w:r w:rsidR="00651F5A" w:rsidRPr="00651F5A">
        <w:rPr>
          <w:rFonts w:ascii="Times New Roman" w:hAnsi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</w:t>
      </w:r>
      <w:r w:rsidR="00651F5A">
        <w:rPr>
          <w:rFonts w:ascii="Times New Roman" w:hAnsi="Times New Roman"/>
        </w:rPr>
        <w:t>ым</w:t>
      </w:r>
      <w:r w:rsidR="00651F5A" w:rsidRPr="00651F5A">
        <w:rPr>
          <w:rFonts w:ascii="Times New Roman" w:hAnsi="Times New Roman"/>
        </w:rPr>
        <w:t xml:space="preserve"> закон</w:t>
      </w:r>
      <w:r w:rsidR="00651F5A">
        <w:rPr>
          <w:rFonts w:ascii="Times New Roman" w:hAnsi="Times New Roman"/>
        </w:rPr>
        <w:t>ом</w:t>
      </w:r>
      <w:r w:rsidR="00651F5A" w:rsidRPr="00651F5A">
        <w:rPr>
          <w:rFonts w:ascii="Times New Roman" w:hAnsi="Times New Roman"/>
        </w:rPr>
        <w:t xml:space="preserve"> от 18.07.2011 N 223-ФЗ "О закупках товаров, работ, услуг отдельными видами юридических лиц"</w:t>
      </w:r>
      <w:r w:rsidR="00651F5A">
        <w:rPr>
          <w:rFonts w:ascii="Times New Roman" w:hAnsi="Times New Roman"/>
        </w:rPr>
        <w:t>, а также с другими нормативно-правовыми документами</w:t>
      </w:r>
      <w:r w:rsidR="00651F5A" w:rsidRPr="00651F5A">
        <w:rPr>
          <w:rFonts w:ascii="Times New Roman" w:hAnsi="Times New Roman"/>
        </w:rPr>
        <w:t xml:space="preserve">. Данная программа позволяет слушателям узнать </w:t>
      </w:r>
      <w:r w:rsidR="00E7576B">
        <w:rPr>
          <w:rFonts w:ascii="Times New Roman" w:hAnsi="Times New Roman"/>
        </w:rPr>
        <w:t>самую актуальную информацию о</w:t>
      </w:r>
      <w:r w:rsidR="00651F5A" w:rsidRPr="00651F5A">
        <w:rPr>
          <w:rFonts w:ascii="Times New Roman" w:hAnsi="Times New Roman"/>
        </w:rPr>
        <w:t xml:space="preserve"> законодательстве в области государственных, муниципа</w:t>
      </w:r>
      <w:r w:rsidR="003075F6">
        <w:rPr>
          <w:rFonts w:ascii="Times New Roman" w:hAnsi="Times New Roman"/>
        </w:rPr>
        <w:t xml:space="preserve">льных и корпоративных закупок. </w:t>
      </w:r>
      <w:r w:rsidR="00651F5A" w:rsidRPr="00651F5A">
        <w:rPr>
          <w:rFonts w:ascii="Times New Roman" w:hAnsi="Times New Roman"/>
        </w:rPr>
        <w:t xml:space="preserve">Слушатели смогут </w:t>
      </w:r>
      <w:r w:rsidR="00E7576B">
        <w:rPr>
          <w:rFonts w:ascii="Times New Roman" w:hAnsi="Times New Roman"/>
        </w:rPr>
        <w:t xml:space="preserve">не только получить знания с нуля, но и </w:t>
      </w:r>
      <w:r w:rsidR="00651F5A" w:rsidRPr="00651F5A">
        <w:rPr>
          <w:rFonts w:ascii="Times New Roman" w:hAnsi="Times New Roman"/>
        </w:rPr>
        <w:t xml:space="preserve">дополнить </w:t>
      </w:r>
      <w:r w:rsidR="00E7576B">
        <w:rPr>
          <w:rFonts w:ascii="Times New Roman" w:hAnsi="Times New Roman"/>
        </w:rPr>
        <w:t>уже имеющиеся</w:t>
      </w:r>
      <w:r w:rsidR="00651F5A" w:rsidRPr="00651F5A">
        <w:rPr>
          <w:rFonts w:ascii="Times New Roman" w:hAnsi="Times New Roman"/>
        </w:rPr>
        <w:t xml:space="preserve"> знания и практический опыт в этой области. План предусматривает лекции и деловые игры, где слушатели получают практические навыки по правоприменен</w:t>
      </w:r>
      <w:r w:rsidR="009E3410">
        <w:rPr>
          <w:rFonts w:ascii="Times New Roman" w:hAnsi="Times New Roman"/>
        </w:rPr>
        <w:t>ию положений закон</w:t>
      </w:r>
      <w:r w:rsidR="00E7576B">
        <w:rPr>
          <w:rFonts w:ascii="Times New Roman" w:hAnsi="Times New Roman"/>
        </w:rPr>
        <w:t>ов</w:t>
      </w:r>
      <w:r w:rsidR="009E3410">
        <w:rPr>
          <w:rFonts w:ascii="Times New Roman" w:hAnsi="Times New Roman"/>
        </w:rPr>
        <w:t>. Так же каж</w:t>
      </w:r>
      <w:r w:rsidR="00651F5A" w:rsidRPr="00651F5A">
        <w:rPr>
          <w:rFonts w:ascii="Times New Roman" w:hAnsi="Times New Roman"/>
        </w:rPr>
        <w:t xml:space="preserve">дый участник получает комплект раздаточного материала в печатном и электронном виде, который поможет успешно скоординировать деятельность слушателя в связи с внесенными изменениями. Кроме того в курсе учтены такие темы как «Государственное и муниципальное управление», «Государственное частной партнерство» и «Противодействие коррупции на </w:t>
      </w:r>
      <w:r w:rsidR="0003633A">
        <w:rPr>
          <w:rFonts w:ascii="Times New Roman" w:hAnsi="Times New Roman"/>
        </w:rPr>
        <w:t xml:space="preserve">государственном и </w:t>
      </w:r>
      <w:r w:rsidR="00651F5A" w:rsidRPr="00651F5A">
        <w:rPr>
          <w:rFonts w:ascii="Times New Roman" w:hAnsi="Times New Roman"/>
        </w:rPr>
        <w:t>муниципальном уровн</w:t>
      </w:r>
      <w:r w:rsidR="0003633A">
        <w:rPr>
          <w:rFonts w:ascii="Times New Roman" w:hAnsi="Times New Roman"/>
        </w:rPr>
        <w:t>ях</w:t>
      </w:r>
      <w:r w:rsidR="00651F5A" w:rsidRPr="00651F5A">
        <w:rPr>
          <w:rFonts w:ascii="Times New Roman" w:hAnsi="Times New Roman"/>
        </w:rPr>
        <w:t>», что делает восприятие системы государственных, муниципальных и корпоративных закупок более полным и завершенным.</w:t>
      </w:r>
      <w:r w:rsidR="003075F6">
        <w:rPr>
          <w:rFonts w:ascii="Times New Roman" w:hAnsi="Times New Roman"/>
        </w:rPr>
        <w:t xml:space="preserve"> </w:t>
      </w:r>
      <w:r w:rsidR="003075F6" w:rsidRPr="005B5F08">
        <w:rPr>
          <w:rFonts w:ascii="Times New Roman" w:hAnsi="Times New Roman"/>
          <w:sz w:val="24"/>
          <w:szCs w:val="24"/>
        </w:rPr>
        <w:t>Каждый слушатель получает полный комплект нормативно-законодательной базы и комплект методических материалов</w:t>
      </w:r>
      <w:r w:rsidR="003075F6">
        <w:rPr>
          <w:rFonts w:ascii="Times New Roman" w:hAnsi="Times New Roman"/>
          <w:sz w:val="24"/>
          <w:szCs w:val="24"/>
        </w:rPr>
        <w:t>, а также возможность получения консультаций (посредством электронной почты) в течение года после обучения</w:t>
      </w:r>
      <w:r w:rsidR="003075F6" w:rsidRPr="005B5F08">
        <w:rPr>
          <w:rFonts w:ascii="Times New Roman" w:hAnsi="Times New Roman"/>
          <w:sz w:val="24"/>
          <w:szCs w:val="24"/>
        </w:rPr>
        <w:t>.</w:t>
      </w:r>
    </w:p>
    <w:p w:rsidR="00A629C1" w:rsidRDefault="00A629C1" w:rsidP="00A7077F">
      <w:pPr>
        <w:spacing w:after="0" w:line="240" w:lineRule="auto"/>
        <w:jc w:val="both"/>
        <w:rPr>
          <w:rFonts w:ascii="Times New Roman" w:hAnsi="Times New Roman"/>
        </w:rPr>
      </w:pPr>
    </w:p>
    <w:p w:rsidR="00651F5A" w:rsidRDefault="00651F5A" w:rsidP="00A7077F">
      <w:pPr>
        <w:spacing w:after="0" w:line="240" w:lineRule="auto"/>
        <w:jc w:val="both"/>
        <w:rPr>
          <w:rFonts w:ascii="Times New Roman" w:hAnsi="Times New Roman"/>
        </w:rPr>
      </w:pPr>
      <w:r w:rsidRPr="007E5090">
        <w:rPr>
          <w:rFonts w:ascii="Times New Roman" w:hAnsi="Times New Roman"/>
          <w:b/>
        </w:rPr>
        <w:t>Стоимость обучения:</w:t>
      </w:r>
      <w:r w:rsidRPr="007E5090">
        <w:rPr>
          <w:rFonts w:ascii="Times New Roman" w:hAnsi="Times New Roman"/>
        </w:rPr>
        <w:t xml:space="preserve"> для всех категорий слушателей – </w:t>
      </w:r>
      <w:r>
        <w:rPr>
          <w:rFonts w:ascii="Times New Roman" w:hAnsi="Times New Roman"/>
        </w:rPr>
        <w:t>25000</w:t>
      </w:r>
      <w:r w:rsidRPr="007E5090">
        <w:rPr>
          <w:rFonts w:ascii="Times New Roman" w:hAnsi="Times New Roman"/>
        </w:rPr>
        <w:t xml:space="preserve"> руб. (НДС не облагается)</w:t>
      </w:r>
      <w:r>
        <w:rPr>
          <w:rFonts w:ascii="Times New Roman" w:hAnsi="Times New Roman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44"/>
      </w:tblGrid>
      <w:tr w:rsidR="00651F5A" w:rsidRPr="00AE23E4" w:rsidTr="002D689C">
        <w:trPr>
          <w:jc w:val="center"/>
        </w:trPr>
        <w:tc>
          <w:tcPr>
            <w:tcW w:w="3244" w:type="dxa"/>
          </w:tcPr>
          <w:p w:rsidR="00651F5A" w:rsidRPr="00AE23E4" w:rsidRDefault="00651F5A" w:rsidP="0096481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E23E4">
              <w:rPr>
                <w:rFonts w:ascii="Times New Roman" w:hAnsi="Times New Roman"/>
                <w:b/>
              </w:rPr>
              <w:t xml:space="preserve">График обучения на </w:t>
            </w:r>
            <w:r w:rsidR="00485FC8">
              <w:rPr>
                <w:rFonts w:ascii="Times New Roman" w:hAnsi="Times New Roman"/>
                <w:b/>
              </w:rPr>
              <w:t>201</w:t>
            </w:r>
            <w:r w:rsidR="00964811">
              <w:rPr>
                <w:rFonts w:ascii="Times New Roman" w:hAnsi="Times New Roman"/>
                <w:b/>
              </w:rPr>
              <w:t>8</w:t>
            </w:r>
            <w:r w:rsidRPr="00AE23E4">
              <w:rPr>
                <w:rFonts w:ascii="Times New Roman" w:hAnsi="Times New Roman"/>
                <w:b/>
              </w:rPr>
              <w:t xml:space="preserve"> год:</w:t>
            </w:r>
          </w:p>
        </w:tc>
      </w:tr>
      <w:tr w:rsidR="00651F5A" w:rsidRPr="00AE23E4" w:rsidTr="002D689C">
        <w:trPr>
          <w:jc w:val="center"/>
        </w:trPr>
        <w:tc>
          <w:tcPr>
            <w:tcW w:w="3244" w:type="dxa"/>
          </w:tcPr>
          <w:p w:rsidR="00651F5A" w:rsidRPr="00964811" w:rsidRDefault="00964811" w:rsidP="00964811">
            <w:pPr>
              <w:pStyle w:val="a4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22</w:t>
            </w:r>
            <w:r w:rsidR="00651F5A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.01.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2018</w:t>
            </w:r>
            <w:r w:rsidR="00651F5A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en-US"/>
              </w:rPr>
              <w:t>02</w:t>
            </w:r>
            <w:r w:rsidR="00651F5A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en-US"/>
              </w:rPr>
              <w:t>.0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3</w:t>
            </w:r>
            <w:r w:rsidR="00651F5A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en-US"/>
              </w:rPr>
              <w:t>.</w:t>
            </w:r>
            <w:r w:rsidR="00485FC8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8</w:t>
            </w:r>
          </w:p>
        </w:tc>
      </w:tr>
      <w:tr w:rsidR="00651F5A" w:rsidRPr="00AE23E4" w:rsidTr="002D689C">
        <w:trPr>
          <w:jc w:val="center"/>
        </w:trPr>
        <w:tc>
          <w:tcPr>
            <w:tcW w:w="3244" w:type="dxa"/>
          </w:tcPr>
          <w:p w:rsidR="00651F5A" w:rsidRPr="00964811" w:rsidRDefault="00964811" w:rsidP="00964811">
            <w:pPr>
              <w:pStyle w:val="a4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</w:t>
            </w:r>
            <w:r w:rsidR="00651F5A">
              <w:rPr>
                <w:rFonts w:ascii="Times New Roman" w:hAnsi="Times New Roman"/>
                <w:color w:val="000000"/>
                <w:szCs w:val="20"/>
                <w:lang w:val="en-US"/>
              </w:rPr>
              <w:t>.03.</w:t>
            </w:r>
            <w:r w:rsidR="00485FC8">
              <w:rPr>
                <w:rFonts w:ascii="Times New Roman" w:hAnsi="Times New Roman"/>
                <w:color w:val="00000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  <w:r w:rsidR="00651F5A">
              <w:rPr>
                <w:rFonts w:ascii="Times New Roman" w:hAnsi="Times New Roman"/>
                <w:color w:val="000000"/>
                <w:szCs w:val="20"/>
                <w:lang w:val="en-US"/>
              </w:rPr>
              <w:t>-2</w:t>
            </w:r>
            <w:r>
              <w:rPr>
                <w:rFonts w:ascii="Times New Roman" w:hAnsi="Times New Roman"/>
                <w:color w:val="000000"/>
                <w:szCs w:val="20"/>
              </w:rPr>
              <w:t>0</w:t>
            </w:r>
            <w:r w:rsidR="00651F5A">
              <w:rPr>
                <w:rFonts w:ascii="Times New Roman" w:hAnsi="Times New Roman"/>
                <w:color w:val="000000"/>
                <w:szCs w:val="20"/>
                <w:lang w:val="en-US"/>
              </w:rPr>
              <w:t>.04.</w:t>
            </w:r>
            <w:r w:rsidR="00485FC8">
              <w:rPr>
                <w:rFonts w:ascii="Times New Roman" w:hAnsi="Times New Roman"/>
                <w:color w:val="00000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</w:tr>
      <w:tr w:rsidR="00651F5A" w:rsidRPr="00AE23E4" w:rsidTr="002D689C">
        <w:trPr>
          <w:jc w:val="center"/>
        </w:trPr>
        <w:tc>
          <w:tcPr>
            <w:tcW w:w="3244" w:type="dxa"/>
          </w:tcPr>
          <w:p w:rsidR="00651F5A" w:rsidRPr="00964811" w:rsidRDefault="00651F5A" w:rsidP="00964811">
            <w:pPr>
              <w:pStyle w:val="a4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0</w:t>
            </w:r>
            <w:r w:rsidR="00964811">
              <w:rPr>
                <w:rFonts w:ascii="Times New Roman" w:hAnsi="Times New Roman"/>
                <w:color w:val="00000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.09.</w:t>
            </w:r>
            <w:r w:rsidR="00485FC8">
              <w:rPr>
                <w:rFonts w:ascii="Times New Roman" w:hAnsi="Times New Roman"/>
                <w:color w:val="000000"/>
                <w:szCs w:val="20"/>
                <w:lang w:val="en-US"/>
              </w:rPr>
              <w:t>201</w:t>
            </w:r>
            <w:r w:rsidR="00964811">
              <w:rPr>
                <w:rFonts w:ascii="Times New Roman" w:hAnsi="Times New Roman"/>
                <w:color w:val="00000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-1</w:t>
            </w:r>
            <w:r w:rsidR="00964811">
              <w:rPr>
                <w:rFonts w:ascii="Times New Roman" w:hAnsi="Times New Roman"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.10.</w:t>
            </w:r>
            <w:r w:rsidR="00485FC8">
              <w:rPr>
                <w:rFonts w:ascii="Times New Roman" w:hAnsi="Times New Roman"/>
                <w:color w:val="000000"/>
                <w:szCs w:val="20"/>
                <w:lang w:val="en-US"/>
              </w:rPr>
              <w:t>201</w:t>
            </w:r>
            <w:r w:rsidR="00964811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</w:tr>
      <w:tr w:rsidR="00651F5A" w:rsidRPr="00AE23E4" w:rsidTr="002D689C">
        <w:trPr>
          <w:jc w:val="center"/>
        </w:trPr>
        <w:tc>
          <w:tcPr>
            <w:tcW w:w="3244" w:type="dxa"/>
          </w:tcPr>
          <w:p w:rsidR="00651F5A" w:rsidRPr="00964811" w:rsidRDefault="00651F5A" w:rsidP="00964811">
            <w:pPr>
              <w:pStyle w:val="a4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0</w:t>
            </w:r>
            <w:r w:rsidR="00964811">
              <w:rPr>
                <w:rFonts w:ascii="Times New Roman" w:hAnsi="Times New Roman"/>
                <w:color w:val="00000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.11.</w:t>
            </w:r>
            <w:r w:rsidR="00485FC8">
              <w:rPr>
                <w:rFonts w:ascii="Times New Roman" w:hAnsi="Times New Roman"/>
                <w:color w:val="000000"/>
                <w:szCs w:val="20"/>
                <w:lang w:val="en-US"/>
              </w:rPr>
              <w:t>201</w:t>
            </w:r>
            <w:r w:rsidR="00964811">
              <w:rPr>
                <w:rFonts w:ascii="Times New Roman" w:hAnsi="Times New Roman"/>
                <w:color w:val="00000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-1</w:t>
            </w:r>
            <w:r w:rsidR="00964811">
              <w:rPr>
                <w:rFonts w:ascii="Times New Roman" w:hAnsi="Times New Roman"/>
                <w:color w:val="00000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.12.</w:t>
            </w:r>
            <w:r w:rsidR="00485FC8">
              <w:rPr>
                <w:rFonts w:ascii="Times New Roman" w:hAnsi="Times New Roman"/>
                <w:color w:val="000000"/>
                <w:szCs w:val="20"/>
                <w:lang w:val="en-US"/>
              </w:rPr>
              <w:t>201</w:t>
            </w:r>
            <w:r w:rsidR="00964811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</w:tr>
    </w:tbl>
    <w:p w:rsidR="00E7576B" w:rsidRDefault="00964811" w:rsidP="00CB7189">
      <w:pPr>
        <w:pStyle w:val="2"/>
        <w:ind w:firstLine="567"/>
        <w:rPr>
          <w:sz w:val="24"/>
        </w:rPr>
      </w:pPr>
      <w:r>
        <w:rPr>
          <w:sz w:val="24"/>
        </w:rPr>
        <w:t>Слушателям, ранее проходившее обучение по закупкам при прохождении профпереподготовки могут быть перезачтены модули, что уменьшит время очного обучения и его стоимость.</w:t>
      </w:r>
    </w:p>
    <w:p w:rsidR="00964811" w:rsidRDefault="00964811" w:rsidP="00CB7189">
      <w:pPr>
        <w:pStyle w:val="2"/>
        <w:ind w:firstLine="567"/>
        <w:rPr>
          <w:sz w:val="24"/>
        </w:rPr>
      </w:pPr>
    </w:p>
    <w:p w:rsidR="000D0EAE" w:rsidRPr="00CB7189" w:rsidRDefault="000D0EAE" w:rsidP="00CB7189">
      <w:pPr>
        <w:pStyle w:val="2"/>
        <w:ind w:firstLine="567"/>
        <w:rPr>
          <w:sz w:val="24"/>
        </w:rPr>
      </w:pPr>
      <w:r w:rsidRPr="005C09E4">
        <w:rPr>
          <w:sz w:val="24"/>
        </w:rPr>
        <w:t>Пилотный Центр оставляет за собой право изменить график обучения</w:t>
      </w:r>
      <w:r w:rsidR="00E7576B">
        <w:rPr>
          <w:sz w:val="24"/>
        </w:rPr>
        <w:t xml:space="preserve"> по любой программе</w:t>
      </w:r>
      <w:r w:rsidRPr="005C09E4">
        <w:rPr>
          <w:sz w:val="24"/>
        </w:rPr>
        <w:t>.</w:t>
      </w:r>
    </w:p>
    <w:p w:rsidR="000D0EAE" w:rsidRDefault="000D0EAE" w:rsidP="00A707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135" w:rsidRDefault="00E7576B" w:rsidP="00A70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00135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 проведение </w:t>
      </w:r>
      <w:r w:rsidR="00B00135" w:rsidRPr="00B00135">
        <w:rPr>
          <w:rFonts w:ascii="Times New Roman" w:eastAsia="Times New Roman" w:hAnsi="Times New Roman"/>
          <w:b/>
          <w:sz w:val="24"/>
          <w:szCs w:val="24"/>
          <w:lang w:eastAsia="ru-RU"/>
        </w:rPr>
        <w:t>выездного обучения на базе заказчика</w:t>
      </w:r>
      <w:r w:rsidR="00B001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выездного обучения определяется индивидуально. </w:t>
      </w:r>
    </w:p>
    <w:p w:rsidR="00B00135" w:rsidRDefault="00B00135" w:rsidP="00A70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135" w:rsidRDefault="00ED6477" w:rsidP="00A707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включения в группу необходимо прислать заявку на имя </w:t>
      </w:r>
      <w:r w:rsidR="00B00BDC">
        <w:rPr>
          <w:rFonts w:ascii="Times New Roman" w:eastAsia="Times New Roman" w:hAnsi="Times New Roman"/>
          <w:sz w:val="24"/>
          <w:szCs w:val="24"/>
          <w:lang w:eastAsia="ru-RU"/>
        </w:rPr>
        <w:t>директора Центра ДПО ЭФ к.э.н., доцента Гуцелюк Елену Федоровну</w:t>
      </w:r>
      <w:r w:rsidR="003075F6">
        <w:rPr>
          <w:rFonts w:ascii="Times New Roman" w:eastAsia="Times New Roman" w:hAnsi="Times New Roman"/>
          <w:sz w:val="24"/>
          <w:szCs w:val="24"/>
          <w:lang w:eastAsia="ru-RU"/>
        </w:rPr>
        <w:t>. Формы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Приложение 1, Приложение 2. Заявки принимаются по </w:t>
      </w:r>
      <w:r w:rsidRPr="00ED6477">
        <w:rPr>
          <w:rFonts w:ascii="Times New Roman" w:eastAsia="Times New Roman" w:hAnsi="Times New Roman"/>
          <w:sz w:val="24"/>
          <w:szCs w:val="24"/>
          <w:lang w:eastAsia="ru-RU"/>
        </w:rPr>
        <w:t xml:space="preserve">e-mail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ED6477">
          <w:rPr>
            <w:rStyle w:val="a5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pcgz@bk.ru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6477">
        <w:rPr>
          <w:rFonts w:ascii="Times New Roman" w:eastAsia="Times New Roman" w:hAnsi="Times New Roman"/>
          <w:sz w:val="24"/>
          <w:szCs w:val="24"/>
          <w:lang w:eastAsia="ru-RU"/>
        </w:rPr>
        <w:t>и факсу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647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(863) 240-63-29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933C7" w:rsidRPr="000933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933C7" w:rsidRPr="000933C7" w:rsidRDefault="000933C7" w:rsidP="00A70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 Для заключения договора необходимо прислать заполненные анкеты на каждого слушателя, который будет учиться. (приложение 3)</w:t>
      </w:r>
    </w:p>
    <w:p w:rsidR="00B00135" w:rsidRDefault="00B00135" w:rsidP="00A70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0C" w:rsidRPr="0051150C" w:rsidRDefault="00ED6477" w:rsidP="005115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6477">
        <w:rPr>
          <w:rFonts w:ascii="Times New Roman" w:hAnsi="Times New Roman"/>
          <w:sz w:val="24"/>
        </w:rPr>
        <w:t xml:space="preserve">По всем интересующим вопросам обращаться по телефонам </w:t>
      </w:r>
      <w:r w:rsidR="003075F6">
        <w:rPr>
          <w:rFonts w:ascii="Times New Roman" w:hAnsi="Times New Roman"/>
          <w:b/>
          <w:sz w:val="24"/>
        </w:rPr>
        <w:t>(863) 240-63-29</w:t>
      </w:r>
      <w:r w:rsidRPr="00ED6477">
        <w:rPr>
          <w:rFonts w:ascii="Times New Roman" w:hAnsi="Times New Roman"/>
          <w:b/>
          <w:sz w:val="24"/>
        </w:rPr>
        <w:t xml:space="preserve">, (863) 201-98-13 </w:t>
      </w:r>
      <w:r w:rsidRPr="00ED6477">
        <w:rPr>
          <w:rFonts w:ascii="Times New Roman" w:hAnsi="Times New Roman"/>
          <w:sz w:val="24"/>
        </w:rPr>
        <w:t>и e-mail:</w:t>
      </w:r>
      <w:r w:rsidRPr="00ED6477">
        <w:rPr>
          <w:rFonts w:ascii="Times New Roman" w:hAnsi="Times New Roman"/>
          <w:b/>
          <w:sz w:val="24"/>
        </w:rPr>
        <w:t xml:space="preserve"> </w:t>
      </w:r>
      <w:hyperlink r:id="rId13" w:history="1">
        <w:r w:rsidR="0051150C" w:rsidRPr="00535DC2">
          <w:rPr>
            <w:rStyle w:val="a5"/>
            <w:rFonts w:ascii="Times New Roman" w:hAnsi="Times New Roman"/>
            <w:b/>
            <w:sz w:val="24"/>
          </w:rPr>
          <w:t>pcgz@bk.r</w:t>
        </w:r>
        <w:r w:rsidR="0051150C" w:rsidRPr="00535DC2">
          <w:rPr>
            <w:rStyle w:val="a5"/>
            <w:rFonts w:ascii="Times New Roman" w:hAnsi="Times New Roman"/>
            <w:b/>
            <w:sz w:val="24"/>
            <w:lang w:val="en-US"/>
          </w:rPr>
          <w:t>u</w:t>
        </w:r>
      </w:hyperlink>
    </w:p>
    <w:p w:rsidR="00C2121D" w:rsidRDefault="00C2121D" w:rsidP="00C212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2121D" w:rsidSect="00E7576B">
          <w:pgSz w:w="16838" w:h="11906" w:orient="landscape"/>
          <w:pgMar w:top="851" w:right="709" w:bottom="851" w:left="851" w:header="708" w:footer="708" w:gutter="0"/>
          <w:cols w:space="708"/>
          <w:docGrid w:linePitch="360"/>
        </w:sectPr>
      </w:pPr>
    </w:p>
    <w:p w:rsidR="009E3410" w:rsidRPr="0051150C" w:rsidRDefault="009E3410" w:rsidP="00C2121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80BF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E3410" w:rsidRPr="00580BF4" w:rsidRDefault="009E3410" w:rsidP="00580B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Форма заявки на обучение</w:t>
      </w: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 xml:space="preserve">НА БЛАНКЕ ОРГАНИЗАЦИИ </w:t>
      </w:r>
    </w:p>
    <w:p w:rsidR="009E3410" w:rsidRPr="00580BF4" w:rsidRDefault="00B00BDC" w:rsidP="00580B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Центра ДПО </w:t>
      </w:r>
    </w:p>
    <w:p w:rsidR="009E3410" w:rsidRPr="00580BF4" w:rsidRDefault="00B00BDC" w:rsidP="00580B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Экономического факультета</w:t>
      </w:r>
    </w:p>
    <w:p w:rsidR="009E3410" w:rsidRPr="00580BF4" w:rsidRDefault="009E3410" w:rsidP="00580B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Южного Федерального Университета</w:t>
      </w:r>
    </w:p>
    <w:p w:rsidR="009E3410" w:rsidRPr="00580BF4" w:rsidRDefault="009E3410" w:rsidP="00580B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 xml:space="preserve">к.э.н., доц. </w:t>
      </w:r>
      <w:r w:rsidR="00B00BDC">
        <w:rPr>
          <w:rFonts w:ascii="Times New Roman" w:hAnsi="Times New Roman"/>
          <w:sz w:val="24"/>
          <w:szCs w:val="24"/>
        </w:rPr>
        <w:t>Гуцелюк Е.Ф.</w:t>
      </w:r>
    </w:p>
    <w:p w:rsidR="009E3410" w:rsidRPr="00580BF4" w:rsidRDefault="009E3410" w:rsidP="00580B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3410" w:rsidRPr="00580BF4" w:rsidRDefault="009E3410" w:rsidP="00580B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ЗАЯВКА.</w:t>
      </w:r>
    </w:p>
    <w:p w:rsidR="009E3410" w:rsidRPr="00580BF4" w:rsidRDefault="009E3410" w:rsidP="00580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___________________ (полное наименование организации) просит Вас включить в группу на курсы повышения квалификации/профессиональной переподготовки «</w:t>
      </w:r>
      <w:r w:rsidR="00580BF4" w:rsidRPr="00580BF4">
        <w:rPr>
          <w:rFonts w:ascii="Times New Roman" w:hAnsi="Times New Roman"/>
          <w:i/>
          <w:sz w:val="24"/>
          <w:szCs w:val="24"/>
        </w:rPr>
        <w:t>Наименование программы</w:t>
      </w:r>
      <w:r w:rsidRPr="00580BF4">
        <w:rPr>
          <w:rFonts w:ascii="Times New Roman" w:hAnsi="Times New Roman"/>
          <w:sz w:val="24"/>
          <w:szCs w:val="24"/>
        </w:rPr>
        <w:t xml:space="preserve">» </w:t>
      </w:r>
      <w:r w:rsidR="00580BF4" w:rsidRPr="00580BF4">
        <w:rPr>
          <w:rFonts w:ascii="Times New Roman" w:hAnsi="Times New Roman"/>
          <w:sz w:val="24"/>
          <w:szCs w:val="24"/>
        </w:rPr>
        <w:t xml:space="preserve">объемом ___ часов </w:t>
      </w:r>
      <w:r w:rsidR="0051150C">
        <w:rPr>
          <w:rFonts w:ascii="Times New Roman" w:hAnsi="Times New Roman"/>
          <w:sz w:val="24"/>
          <w:szCs w:val="24"/>
        </w:rPr>
        <w:t>_________________________</w:t>
      </w:r>
      <w:r w:rsidRPr="00580BF4">
        <w:rPr>
          <w:rFonts w:ascii="Times New Roman" w:hAnsi="Times New Roman"/>
          <w:sz w:val="24"/>
          <w:szCs w:val="24"/>
        </w:rPr>
        <w:t xml:space="preserve"> (Ф.И.О., должность направляемого без сокращений) в период с ___ по ___.</w:t>
      </w: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Оплата будет произведена в период с ___.___.</w:t>
      </w:r>
      <w:r w:rsidR="00485FC8">
        <w:rPr>
          <w:rFonts w:ascii="Times New Roman" w:hAnsi="Times New Roman"/>
          <w:sz w:val="24"/>
          <w:szCs w:val="24"/>
        </w:rPr>
        <w:t>201</w:t>
      </w:r>
      <w:r w:rsidR="00964811">
        <w:rPr>
          <w:rFonts w:ascii="Times New Roman" w:hAnsi="Times New Roman"/>
          <w:sz w:val="24"/>
          <w:szCs w:val="24"/>
        </w:rPr>
        <w:t>8</w:t>
      </w:r>
      <w:r w:rsidRPr="00580BF4">
        <w:rPr>
          <w:rFonts w:ascii="Times New Roman" w:hAnsi="Times New Roman"/>
          <w:sz w:val="24"/>
          <w:szCs w:val="24"/>
        </w:rPr>
        <w:t xml:space="preserve"> г. по ___.___.</w:t>
      </w:r>
      <w:r w:rsidR="00485FC8">
        <w:rPr>
          <w:rFonts w:ascii="Times New Roman" w:hAnsi="Times New Roman"/>
          <w:sz w:val="24"/>
          <w:szCs w:val="24"/>
        </w:rPr>
        <w:t>201</w:t>
      </w:r>
      <w:r w:rsidR="00964811">
        <w:rPr>
          <w:rFonts w:ascii="Times New Roman" w:hAnsi="Times New Roman"/>
          <w:sz w:val="24"/>
          <w:szCs w:val="24"/>
        </w:rPr>
        <w:t>8</w:t>
      </w:r>
      <w:r w:rsidRPr="00580BF4">
        <w:rPr>
          <w:rFonts w:ascii="Times New Roman" w:hAnsi="Times New Roman"/>
          <w:sz w:val="24"/>
          <w:szCs w:val="24"/>
        </w:rPr>
        <w:t xml:space="preserve"> г.</w:t>
      </w: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 xml:space="preserve"> Источник финансирования: </w:t>
      </w:r>
    </w:p>
    <w:p w:rsidR="009E3410" w:rsidRPr="00580BF4" w:rsidRDefault="009E3410" w:rsidP="00580BF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Федеральный бюджет</w:t>
      </w:r>
    </w:p>
    <w:p w:rsidR="009E3410" w:rsidRPr="00580BF4" w:rsidRDefault="009E3410" w:rsidP="00580BF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 xml:space="preserve">Бюджет субъекта Федерации (указать) </w:t>
      </w:r>
    </w:p>
    <w:p w:rsidR="009E3410" w:rsidRPr="00580BF4" w:rsidRDefault="009E3410" w:rsidP="00580BF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Местный бюджет (указать)</w:t>
      </w:r>
    </w:p>
    <w:p w:rsidR="009E3410" w:rsidRPr="00580BF4" w:rsidRDefault="009E3410" w:rsidP="00580BF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 xml:space="preserve">Внебюджетные источники финансирования </w:t>
      </w:r>
    </w:p>
    <w:p w:rsidR="009E3410" w:rsidRPr="00580BF4" w:rsidRDefault="009E3410" w:rsidP="00580BF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Другое (указать)</w:t>
      </w: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Договор подготовить от ___.____.</w:t>
      </w:r>
      <w:r w:rsidR="00485FC8">
        <w:rPr>
          <w:rFonts w:ascii="Times New Roman" w:hAnsi="Times New Roman"/>
          <w:sz w:val="24"/>
          <w:szCs w:val="24"/>
        </w:rPr>
        <w:t>201</w:t>
      </w:r>
      <w:r w:rsidR="00964811">
        <w:rPr>
          <w:rFonts w:ascii="Times New Roman" w:hAnsi="Times New Roman"/>
          <w:sz w:val="24"/>
          <w:szCs w:val="24"/>
        </w:rPr>
        <w:t>8</w:t>
      </w:r>
      <w:r w:rsidRPr="00580BF4">
        <w:rPr>
          <w:rFonts w:ascii="Times New Roman" w:hAnsi="Times New Roman"/>
          <w:sz w:val="24"/>
          <w:szCs w:val="24"/>
        </w:rPr>
        <w:t xml:space="preserve"> г.</w:t>
      </w: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Счет подготовить от ___.____.</w:t>
      </w:r>
      <w:r w:rsidR="00485FC8">
        <w:rPr>
          <w:rFonts w:ascii="Times New Roman" w:hAnsi="Times New Roman"/>
          <w:sz w:val="24"/>
          <w:szCs w:val="24"/>
        </w:rPr>
        <w:t>201</w:t>
      </w:r>
      <w:r w:rsidR="00964811">
        <w:rPr>
          <w:rFonts w:ascii="Times New Roman" w:hAnsi="Times New Roman"/>
          <w:sz w:val="24"/>
          <w:szCs w:val="24"/>
        </w:rPr>
        <w:t>8</w:t>
      </w:r>
      <w:r w:rsidRPr="00580BF4">
        <w:rPr>
          <w:rFonts w:ascii="Times New Roman" w:hAnsi="Times New Roman"/>
          <w:sz w:val="24"/>
          <w:szCs w:val="24"/>
        </w:rPr>
        <w:t xml:space="preserve"> г.</w:t>
      </w: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80BF4">
        <w:rPr>
          <w:rFonts w:ascii="Times New Roman" w:hAnsi="Times New Roman"/>
          <w:b/>
          <w:sz w:val="24"/>
          <w:szCs w:val="24"/>
        </w:rPr>
        <w:t>(</w:t>
      </w:r>
      <w:r w:rsidRPr="00580BF4">
        <w:rPr>
          <w:rFonts w:ascii="Times New Roman" w:hAnsi="Times New Roman"/>
          <w:b/>
          <w:i/>
          <w:sz w:val="24"/>
          <w:szCs w:val="24"/>
        </w:rPr>
        <w:t>акт об оказании услуг выдается в последний день обучения, договор и счет не раньше, чем через неделю после получения заявки</w:t>
      </w:r>
      <w:r w:rsidRPr="00580BF4">
        <w:rPr>
          <w:rFonts w:ascii="Times New Roman" w:hAnsi="Times New Roman"/>
          <w:b/>
          <w:sz w:val="24"/>
          <w:szCs w:val="24"/>
        </w:rPr>
        <w:t>)</w:t>
      </w:r>
    </w:p>
    <w:p w:rsid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Контактное лицо ______________(Ф.И.О. полностью</w:t>
      </w:r>
      <w:r w:rsidR="00580BF4">
        <w:rPr>
          <w:rFonts w:ascii="Times New Roman" w:hAnsi="Times New Roman"/>
          <w:sz w:val="24"/>
          <w:szCs w:val="24"/>
        </w:rPr>
        <w:t>)</w:t>
      </w:r>
    </w:p>
    <w:p w:rsidR="00580BF4" w:rsidRDefault="00580BF4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  <w:r w:rsidR="00B63DA4">
        <w:rPr>
          <w:rFonts w:ascii="Times New Roman" w:hAnsi="Times New Roman"/>
          <w:sz w:val="24"/>
          <w:szCs w:val="24"/>
        </w:rPr>
        <w:t>______________</w:t>
      </w:r>
    </w:p>
    <w:p w:rsidR="00580BF4" w:rsidRPr="00580BF4" w:rsidRDefault="00580BF4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B63DA4">
        <w:rPr>
          <w:rFonts w:ascii="Times New Roman" w:hAnsi="Times New Roman"/>
          <w:sz w:val="24"/>
          <w:szCs w:val="24"/>
        </w:rPr>
        <w:t>________________</w:t>
      </w: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Реквизиты организации</w:t>
      </w:r>
      <w:r w:rsidR="00B63DA4">
        <w:rPr>
          <w:rFonts w:ascii="Times New Roman" w:hAnsi="Times New Roman"/>
          <w:sz w:val="24"/>
          <w:szCs w:val="24"/>
        </w:rPr>
        <w:t>:</w:t>
      </w: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150C" w:rsidRPr="0003633A" w:rsidRDefault="0051150C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 расшифровкой</w:t>
      </w:r>
    </w:p>
    <w:p w:rsidR="009E3410" w:rsidRPr="00580BF4" w:rsidRDefault="009E3410" w:rsidP="00580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МП</w:t>
      </w:r>
    </w:p>
    <w:p w:rsidR="00580BF4" w:rsidRDefault="00580B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63DA4" w:rsidRDefault="00B63DA4" w:rsidP="00B63D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63DA4" w:rsidRDefault="00B63DA4" w:rsidP="00B63D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выездное обучение</w:t>
      </w:r>
    </w:p>
    <w:p w:rsidR="00B63DA4" w:rsidRDefault="00B63DA4" w:rsidP="00B63D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0BF4" w:rsidRPr="00B63DA4" w:rsidRDefault="00580BF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 xml:space="preserve">НА БЛАНКЕ ОРГАНИЗАЦИИ </w:t>
      </w:r>
    </w:p>
    <w:p w:rsidR="00B00BDC" w:rsidRDefault="00B00BDC" w:rsidP="00B00B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0BDC" w:rsidRPr="00580BF4" w:rsidRDefault="00B00BDC" w:rsidP="00B00B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Центра ДПО </w:t>
      </w:r>
    </w:p>
    <w:p w:rsidR="00B00BDC" w:rsidRPr="00580BF4" w:rsidRDefault="00B00BDC" w:rsidP="00B00B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Экономического факультета</w:t>
      </w:r>
    </w:p>
    <w:p w:rsidR="00B00BDC" w:rsidRPr="00580BF4" w:rsidRDefault="00B00BDC" w:rsidP="00B00B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>Южного Федерального Университета</w:t>
      </w:r>
    </w:p>
    <w:p w:rsidR="00B00BDC" w:rsidRPr="00580BF4" w:rsidRDefault="00B00BDC" w:rsidP="00B00B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0BF4">
        <w:rPr>
          <w:rFonts w:ascii="Times New Roman" w:hAnsi="Times New Roman"/>
          <w:sz w:val="24"/>
          <w:szCs w:val="24"/>
        </w:rPr>
        <w:t xml:space="preserve">к.э.н., доц. </w:t>
      </w:r>
      <w:r>
        <w:rPr>
          <w:rFonts w:ascii="Times New Roman" w:hAnsi="Times New Roman"/>
          <w:sz w:val="24"/>
          <w:szCs w:val="24"/>
        </w:rPr>
        <w:t>Гуцелюк Е.Ф.</w:t>
      </w:r>
    </w:p>
    <w:p w:rsidR="00580BF4" w:rsidRPr="00B63DA4" w:rsidRDefault="00580BF4" w:rsidP="00B63DA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0BF4" w:rsidRPr="00B63DA4" w:rsidRDefault="00580BF4" w:rsidP="00B63DA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ЗАЯВКА.</w:t>
      </w:r>
    </w:p>
    <w:p w:rsidR="00580BF4" w:rsidRPr="00B63DA4" w:rsidRDefault="00580BF4" w:rsidP="00B6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___________________ (полное наименование организации) просит Вас включить в график выездного обучения для прохождения курса повышения квалификации</w:t>
      </w:r>
      <w:r w:rsidR="00B63DA4">
        <w:rPr>
          <w:rFonts w:ascii="Times New Roman" w:hAnsi="Times New Roman"/>
          <w:sz w:val="24"/>
          <w:szCs w:val="24"/>
        </w:rPr>
        <w:t>/профессиональной переподготовки</w:t>
      </w:r>
      <w:r w:rsidRPr="00B63DA4">
        <w:rPr>
          <w:rFonts w:ascii="Times New Roman" w:hAnsi="Times New Roman"/>
          <w:sz w:val="24"/>
          <w:szCs w:val="24"/>
        </w:rPr>
        <w:t xml:space="preserve"> по программе «</w:t>
      </w:r>
      <w:r w:rsidR="00B63DA4">
        <w:rPr>
          <w:rFonts w:ascii="Times New Roman" w:hAnsi="Times New Roman"/>
          <w:i/>
          <w:sz w:val="24"/>
          <w:szCs w:val="24"/>
        </w:rPr>
        <w:t>Н</w:t>
      </w:r>
      <w:r w:rsidR="00B63DA4" w:rsidRPr="00B63DA4">
        <w:rPr>
          <w:rFonts w:ascii="Times New Roman" w:hAnsi="Times New Roman"/>
          <w:i/>
          <w:sz w:val="24"/>
          <w:szCs w:val="24"/>
        </w:rPr>
        <w:t>аименование программы</w:t>
      </w:r>
      <w:r w:rsidRPr="00B63DA4">
        <w:rPr>
          <w:rFonts w:ascii="Times New Roman" w:hAnsi="Times New Roman"/>
          <w:sz w:val="24"/>
          <w:szCs w:val="24"/>
        </w:rPr>
        <w:t xml:space="preserve">» </w:t>
      </w:r>
      <w:r w:rsidR="00B63DA4">
        <w:rPr>
          <w:rFonts w:ascii="Times New Roman" w:hAnsi="Times New Roman"/>
          <w:sz w:val="24"/>
          <w:szCs w:val="24"/>
        </w:rPr>
        <w:t>объемом</w:t>
      </w:r>
      <w:r w:rsidRPr="00B63DA4">
        <w:rPr>
          <w:rFonts w:ascii="Times New Roman" w:hAnsi="Times New Roman"/>
          <w:sz w:val="24"/>
          <w:szCs w:val="24"/>
        </w:rPr>
        <w:t xml:space="preserve"> </w:t>
      </w:r>
      <w:r w:rsidR="00B63DA4">
        <w:rPr>
          <w:rFonts w:ascii="Times New Roman" w:hAnsi="Times New Roman"/>
          <w:sz w:val="24"/>
          <w:szCs w:val="24"/>
        </w:rPr>
        <w:t>____</w:t>
      </w:r>
      <w:r w:rsidRPr="00B63DA4">
        <w:rPr>
          <w:rFonts w:ascii="Times New Roman" w:hAnsi="Times New Roman"/>
          <w:sz w:val="24"/>
          <w:szCs w:val="24"/>
        </w:rPr>
        <w:t xml:space="preserve"> </w:t>
      </w:r>
      <w:r w:rsidR="00B63DA4">
        <w:rPr>
          <w:rFonts w:ascii="Times New Roman" w:hAnsi="Times New Roman"/>
          <w:sz w:val="24"/>
          <w:szCs w:val="24"/>
        </w:rPr>
        <w:t>часов</w:t>
      </w:r>
      <w:r w:rsidR="0051150C">
        <w:rPr>
          <w:rFonts w:ascii="Times New Roman" w:hAnsi="Times New Roman"/>
          <w:sz w:val="24"/>
          <w:szCs w:val="24"/>
        </w:rPr>
        <w:t xml:space="preserve"> </w:t>
      </w:r>
      <w:r w:rsidRPr="00B63DA4">
        <w:rPr>
          <w:rFonts w:ascii="Times New Roman" w:hAnsi="Times New Roman"/>
          <w:sz w:val="24"/>
          <w:szCs w:val="24"/>
        </w:rPr>
        <w:t>в период с ___ по ___ в __________________</w:t>
      </w:r>
      <w:r w:rsidR="00B63DA4">
        <w:rPr>
          <w:rFonts w:ascii="Times New Roman" w:hAnsi="Times New Roman"/>
          <w:sz w:val="24"/>
          <w:szCs w:val="24"/>
        </w:rPr>
        <w:t>(</w:t>
      </w:r>
      <w:r w:rsidR="00B63DA4" w:rsidRPr="00B63DA4">
        <w:rPr>
          <w:rFonts w:ascii="Times New Roman" w:hAnsi="Times New Roman"/>
          <w:i/>
          <w:sz w:val="24"/>
          <w:szCs w:val="24"/>
        </w:rPr>
        <w:t>предполагаемое место обучения, город</w:t>
      </w:r>
      <w:r w:rsidR="00B63DA4">
        <w:rPr>
          <w:rFonts w:ascii="Times New Roman" w:hAnsi="Times New Roman"/>
          <w:sz w:val="24"/>
          <w:szCs w:val="24"/>
        </w:rPr>
        <w:t>)</w:t>
      </w:r>
      <w:r w:rsidRPr="00B63DA4">
        <w:rPr>
          <w:rFonts w:ascii="Times New Roman" w:hAnsi="Times New Roman"/>
          <w:sz w:val="24"/>
          <w:szCs w:val="24"/>
        </w:rPr>
        <w:t>.</w:t>
      </w:r>
    </w:p>
    <w:p w:rsidR="00580BF4" w:rsidRPr="00B63DA4" w:rsidRDefault="00580BF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Количество обучающихся:______________</w:t>
      </w:r>
    </w:p>
    <w:p w:rsidR="00580BF4" w:rsidRPr="00B63DA4" w:rsidRDefault="00580BF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Оплата будет произведена в период с ___.___.</w:t>
      </w:r>
      <w:r w:rsidR="00485FC8">
        <w:rPr>
          <w:rFonts w:ascii="Times New Roman" w:hAnsi="Times New Roman"/>
          <w:sz w:val="24"/>
          <w:szCs w:val="24"/>
        </w:rPr>
        <w:t>201</w:t>
      </w:r>
      <w:r w:rsidR="00964811">
        <w:rPr>
          <w:rFonts w:ascii="Times New Roman" w:hAnsi="Times New Roman"/>
          <w:sz w:val="24"/>
          <w:szCs w:val="24"/>
        </w:rPr>
        <w:t>8</w:t>
      </w:r>
      <w:r w:rsidRPr="00B63DA4">
        <w:rPr>
          <w:rFonts w:ascii="Times New Roman" w:hAnsi="Times New Roman"/>
          <w:sz w:val="24"/>
          <w:szCs w:val="24"/>
        </w:rPr>
        <w:t xml:space="preserve"> г. по ___.___.</w:t>
      </w:r>
      <w:r w:rsidR="00485FC8">
        <w:rPr>
          <w:rFonts w:ascii="Times New Roman" w:hAnsi="Times New Roman"/>
          <w:sz w:val="24"/>
          <w:szCs w:val="24"/>
        </w:rPr>
        <w:t>201</w:t>
      </w:r>
      <w:r w:rsidR="00964811">
        <w:rPr>
          <w:rFonts w:ascii="Times New Roman" w:hAnsi="Times New Roman"/>
          <w:sz w:val="24"/>
          <w:szCs w:val="24"/>
        </w:rPr>
        <w:t>8</w:t>
      </w:r>
      <w:r w:rsidRPr="00B63DA4">
        <w:rPr>
          <w:rFonts w:ascii="Times New Roman" w:hAnsi="Times New Roman"/>
          <w:sz w:val="24"/>
          <w:szCs w:val="24"/>
        </w:rPr>
        <w:t xml:space="preserve"> г.</w:t>
      </w:r>
    </w:p>
    <w:p w:rsidR="00580BF4" w:rsidRPr="00B63DA4" w:rsidRDefault="00580BF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 xml:space="preserve"> Источник финансирования: </w:t>
      </w:r>
    </w:p>
    <w:p w:rsidR="00580BF4" w:rsidRPr="00B63DA4" w:rsidRDefault="00580BF4" w:rsidP="00B63DA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Федеральный бюджет</w:t>
      </w:r>
    </w:p>
    <w:p w:rsidR="00580BF4" w:rsidRPr="00B63DA4" w:rsidRDefault="00580BF4" w:rsidP="00B63DA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 xml:space="preserve">Бюджет субъекта Федерации (указать) </w:t>
      </w:r>
    </w:p>
    <w:p w:rsidR="00580BF4" w:rsidRPr="00B63DA4" w:rsidRDefault="00580BF4" w:rsidP="00B63DA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Местный бюджет (указать)</w:t>
      </w:r>
    </w:p>
    <w:p w:rsidR="00580BF4" w:rsidRPr="00B63DA4" w:rsidRDefault="00580BF4" w:rsidP="00B63DA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 xml:space="preserve">Внебюджетные источники финансирования </w:t>
      </w:r>
    </w:p>
    <w:p w:rsidR="00580BF4" w:rsidRPr="00B63DA4" w:rsidRDefault="00580BF4" w:rsidP="00B63DA4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Другое (указать)</w:t>
      </w:r>
    </w:p>
    <w:p w:rsidR="00580BF4" w:rsidRPr="00B63DA4" w:rsidRDefault="00580BF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Договор подготовить от ___.____.</w:t>
      </w:r>
      <w:r w:rsidR="00485FC8">
        <w:rPr>
          <w:rFonts w:ascii="Times New Roman" w:hAnsi="Times New Roman"/>
          <w:sz w:val="24"/>
          <w:szCs w:val="24"/>
        </w:rPr>
        <w:t>201</w:t>
      </w:r>
      <w:r w:rsidR="00964811">
        <w:rPr>
          <w:rFonts w:ascii="Times New Roman" w:hAnsi="Times New Roman"/>
          <w:sz w:val="24"/>
          <w:szCs w:val="24"/>
        </w:rPr>
        <w:t>8</w:t>
      </w:r>
      <w:r w:rsidRPr="00B63DA4">
        <w:rPr>
          <w:rFonts w:ascii="Times New Roman" w:hAnsi="Times New Roman"/>
          <w:sz w:val="24"/>
          <w:szCs w:val="24"/>
        </w:rPr>
        <w:t>г.</w:t>
      </w:r>
    </w:p>
    <w:p w:rsidR="00580BF4" w:rsidRPr="00B63DA4" w:rsidRDefault="00580BF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Счет подготовить от ___.____.</w:t>
      </w:r>
      <w:r w:rsidR="00485FC8">
        <w:rPr>
          <w:rFonts w:ascii="Times New Roman" w:hAnsi="Times New Roman"/>
          <w:sz w:val="24"/>
          <w:szCs w:val="24"/>
        </w:rPr>
        <w:t>201</w:t>
      </w:r>
      <w:r w:rsidR="00964811">
        <w:rPr>
          <w:rFonts w:ascii="Times New Roman" w:hAnsi="Times New Roman"/>
          <w:sz w:val="24"/>
          <w:szCs w:val="24"/>
        </w:rPr>
        <w:t>8</w:t>
      </w:r>
      <w:r w:rsidR="00C2121D">
        <w:rPr>
          <w:rFonts w:ascii="Times New Roman" w:hAnsi="Times New Roman"/>
          <w:sz w:val="24"/>
          <w:szCs w:val="24"/>
        </w:rPr>
        <w:t xml:space="preserve"> </w:t>
      </w:r>
      <w:r w:rsidRPr="00B63DA4">
        <w:rPr>
          <w:rFonts w:ascii="Times New Roman" w:hAnsi="Times New Roman"/>
          <w:sz w:val="24"/>
          <w:szCs w:val="24"/>
        </w:rPr>
        <w:t>г.</w:t>
      </w:r>
    </w:p>
    <w:p w:rsidR="00580BF4" w:rsidRDefault="00580BF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 xml:space="preserve">Контактное лицо </w:t>
      </w:r>
      <w:r w:rsidR="00B63DA4">
        <w:rPr>
          <w:rFonts w:ascii="Times New Roman" w:hAnsi="Times New Roman"/>
          <w:sz w:val="24"/>
          <w:szCs w:val="24"/>
        </w:rPr>
        <w:t>______________(Ф.И.О. полностью</w:t>
      </w:r>
      <w:r w:rsidRPr="00B63DA4">
        <w:rPr>
          <w:rFonts w:ascii="Times New Roman" w:hAnsi="Times New Roman"/>
          <w:sz w:val="24"/>
          <w:szCs w:val="24"/>
        </w:rPr>
        <w:t>)</w:t>
      </w:r>
    </w:p>
    <w:p w:rsidR="00B63DA4" w:rsidRDefault="00B63DA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</w:t>
      </w:r>
    </w:p>
    <w:p w:rsidR="00B63DA4" w:rsidRPr="00B63DA4" w:rsidRDefault="00B63DA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почта:____________________</w:t>
      </w:r>
    </w:p>
    <w:p w:rsidR="00580BF4" w:rsidRDefault="00580BF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Реквизиты организации</w:t>
      </w:r>
      <w:r w:rsidR="00B63DA4">
        <w:rPr>
          <w:rFonts w:ascii="Times New Roman" w:hAnsi="Times New Roman"/>
          <w:sz w:val="24"/>
          <w:szCs w:val="24"/>
        </w:rPr>
        <w:t>:</w:t>
      </w:r>
    </w:p>
    <w:p w:rsidR="00B63DA4" w:rsidRDefault="00B63DA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3DA4" w:rsidRPr="0003633A" w:rsidRDefault="00B63DA4" w:rsidP="00B63D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150C" w:rsidRDefault="00580BF4" w:rsidP="00CB718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B63DA4">
        <w:rPr>
          <w:rFonts w:ascii="Times New Roman" w:hAnsi="Times New Roman"/>
          <w:sz w:val="24"/>
          <w:szCs w:val="24"/>
        </w:rPr>
        <w:t>Подпись с расшифровкой</w:t>
      </w:r>
    </w:p>
    <w:p w:rsidR="00A6258F" w:rsidRPr="00CB7189" w:rsidRDefault="00580BF4" w:rsidP="00CB71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3DA4">
        <w:rPr>
          <w:rFonts w:ascii="Times New Roman" w:hAnsi="Times New Roman"/>
          <w:sz w:val="24"/>
          <w:szCs w:val="24"/>
        </w:rPr>
        <w:t>МП</w:t>
      </w:r>
    </w:p>
    <w:p w:rsidR="00AB2C91" w:rsidRDefault="00AB2C91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0933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933C7" w:rsidRPr="000933C7" w:rsidRDefault="000933C7" w:rsidP="00093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3C7">
        <w:rPr>
          <w:rFonts w:ascii="Times New Roman" w:hAnsi="Times New Roman"/>
          <w:b/>
          <w:sz w:val="24"/>
          <w:szCs w:val="24"/>
        </w:rPr>
        <w:t>ЛИЧНАЯ КАРТОЧКА</w:t>
      </w:r>
    </w:p>
    <w:p w:rsidR="000933C7" w:rsidRPr="000933C7" w:rsidRDefault="000933C7" w:rsidP="00093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3C7">
        <w:rPr>
          <w:rFonts w:ascii="Times New Roman" w:hAnsi="Times New Roman"/>
          <w:b/>
          <w:sz w:val="24"/>
          <w:szCs w:val="24"/>
        </w:rPr>
        <w:t>слушателя программы</w:t>
      </w:r>
      <w:r w:rsidRPr="000933C7">
        <w:rPr>
          <w:rFonts w:ascii="Times New Roman" w:hAnsi="Times New Roman"/>
          <w:sz w:val="24"/>
          <w:szCs w:val="24"/>
        </w:rPr>
        <w:t xml:space="preserve"> </w:t>
      </w:r>
    </w:p>
    <w:p w:rsidR="000933C7" w:rsidRPr="000933C7" w:rsidRDefault="000933C7" w:rsidP="000933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33C7">
        <w:rPr>
          <w:rFonts w:ascii="Times New Roman" w:hAnsi="Times New Roman"/>
          <w:sz w:val="24"/>
          <w:szCs w:val="24"/>
        </w:rPr>
        <w:t>«</w:t>
      </w:r>
      <w:r w:rsidRPr="000933C7">
        <w:rPr>
          <w:rFonts w:ascii="Times New Roman" w:hAnsi="Times New Roman"/>
          <w:i/>
          <w:sz w:val="24"/>
          <w:szCs w:val="24"/>
        </w:rPr>
        <w:t>_______________________________________________________»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0933C7" w:rsidRPr="000933C7" w:rsidTr="007E22AF">
        <w:trPr>
          <w:trHeight w:val="452"/>
        </w:trPr>
        <w:tc>
          <w:tcPr>
            <w:tcW w:w="3686" w:type="dxa"/>
            <w:vMerge w:val="restart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C7">
              <w:rPr>
                <w:rFonts w:ascii="Times New Roman" w:hAnsi="Times New Roman"/>
                <w:sz w:val="24"/>
                <w:szCs w:val="24"/>
              </w:rPr>
              <w:t xml:space="preserve">ФИО в </w:t>
            </w:r>
            <w:r w:rsidRPr="000933C7">
              <w:rPr>
                <w:rFonts w:ascii="Times New Roman" w:hAnsi="Times New Roman"/>
                <w:sz w:val="24"/>
                <w:szCs w:val="24"/>
                <w:u w:val="single"/>
              </w:rPr>
              <w:t>именительном</w:t>
            </w:r>
            <w:r w:rsidRPr="000933C7">
              <w:rPr>
                <w:rFonts w:ascii="Times New Roman" w:hAnsi="Times New Roman"/>
                <w:sz w:val="24"/>
                <w:szCs w:val="24"/>
              </w:rPr>
              <w:t xml:space="preserve"> падеже</w:t>
            </w:r>
          </w:p>
          <w:p w:rsidR="000933C7" w:rsidRPr="000933C7" w:rsidRDefault="000933C7" w:rsidP="00093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C7">
              <w:rPr>
                <w:rFonts w:ascii="Times New Roman" w:hAnsi="Times New Roman"/>
                <w:sz w:val="24"/>
                <w:szCs w:val="24"/>
              </w:rPr>
              <w:t>Печатными буквами</w:t>
            </w:r>
          </w:p>
          <w:p w:rsidR="000933C7" w:rsidRPr="000933C7" w:rsidRDefault="000933C7" w:rsidP="0009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Иванов Иван Иванович</w:t>
            </w: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33C7" w:rsidRPr="000933C7" w:rsidTr="007E22AF">
        <w:trPr>
          <w:trHeight w:val="453"/>
        </w:trPr>
        <w:tc>
          <w:tcPr>
            <w:tcW w:w="3686" w:type="dxa"/>
            <w:vMerge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33C7" w:rsidRPr="000933C7" w:rsidTr="007E22AF">
        <w:trPr>
          <w:trHeight w:val="453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33C7" w:rsidRPr="000933C7" w:rsidTr="007E22AF">
        <w:trPr>
          <w:trHeight w:val="333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3C7">
              <w:rPr>
                <w:rFonts w:ascii="Times New Roman" w:hAnsi="Times New Roman"/>
                <w:i/>
                <w:sz w:val="24"/>
                <w:szCs w:val="24"/>
              </w:rPr>
              <w:t>«        »                      г.</w:t>
            </w:r>
          </w:p>
        </w:tc>
      </w:tr>
      <w:tr w:rsidR="000933C7" w:rsidRPr="000933C7" w:rsidTr="007E22AF">
        <w:tc>
          <w:tcPr>
            <w:tcW w:w="3686" w:type="dxa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C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33C7">
              <w:rPr>
                <w:rFonts w:ascii="Times New Roman" w:hAnsi="Times New Roman"/>
                <w:i/>
                <w:sz w:val="24"/>
                <w:szCs w:val="24"/>
              </w:rPr>
              <w:t>Наименование организации __________________________________________________________________________________________________________________</w:t>
            </w:r>
          </w:p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33C7">
              <w:rPr>
                <w:rFonts w:ascii="Times New Roman" w:hAnsi="Times New Roman"/>
                <w:i/>
                <w:sz w:val="24"/>
                <w:szCs w:val="24"/>
              </w:rPr>
              <w:t>подразделение ___________________________</w:t>
            </w:r>
          </w:p>
        </w:tc>
      </w:tr>
      <w:tr w:rsidR="000933C7" w:rsidRPr="000933C7" w:rsidTr="007E22AF">
        <w:trPr>
          <w:trHeight w:val="428"/>
        </w:trPr>
        <w:tc>
          <w:tcPr>
            <w:tcW w:w="3686" w:type="dxa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C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0933C7" w:rsidRPr="000933C7" w:rsidTr="007E22AF">
        <w:trPr>
          <w:trHeight w:val="52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Паспортные данные серия номер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3C7" w:rsidRPr="000933C7" w:rsidTr="007E22AF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Кем и когда выдан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3C7" w:rsidRPr="000933C7" w:rsidTr="007E22AF">
        <w:trPr>
          <w:trHeight w:val="42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Код подразделения</w:t>
            </w:r>
          </w:p>
        </w:tc>
        <w:tc>
          <w:tcPr>
            <w:tcW w:w="7088" w:type="dxa"/>
            <w:gridSpan w:val="16"/>
            <w:tcBorders>
              <w:bottom w:val="single" w:sz="4" w:space="0" w:color="auto"/>
            </w:tcBorders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3C7" w:rsidRPr="000933C7" w:rsidTr="007E22AF">
        <w:tc>
          <w:tcPr>
            <w:tcW w:w="3686" w:type="dxa"/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Адрес по прописке (с индексом)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3C7" w:rsidRPr="000933C7" w:rsidTr="007E22AF">
        <w:tc>
          <w:tcPr>
            <w:tcW w:w="3686" w:type="dxa"/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3C7" w:rsidRPr="000933C7" w:rsidTr="007E22AF">
        <w:tc>
          <w:tcPr>
            <w:tcW w:w="3686" w:type="dxa"/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 xml:space="preserve">СНИЛС 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3C7" w:rsidRPr="000933C7" w:rsidTr="007E22AF">
        <w:tc>
          <w:tcPr>
            <w:tcW w:w="3686" w:type="dxa"/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3C7" w:rsidRPr="000933C7" w:rsidTr="007E22AF">
        <w:tc>
          <w:tcPr>
            <w:tcW w:w="3686" w:type="dxa"/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 xml:space="preserve">Тип диплома: </w:t>
            </w:r>
          </w:p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номер, серия,</w:t>
            </w:r>
          </w:p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3C7" w:rsidRPr="000933C7" w:rsidTr="007E22AF">
        <w:tc>
          <w:tcPr>
            <w:tcW w:w="3686" w:type="dxa"/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3C7">
              <w:rPr>
                <w:rFonts w:ascii="Times New Roman" w:hAnsi="Times New Roman"/>
                <w:i/>
                <w:sz w:val="24"/>
                <w:szCs w:val="24"/>
              </w:rPr>
              <w:t>_____ (________) ________ ______ ______</w:t>
            </w:r>
          </w:p>
        </w:tc>
      </w:tr>
      <w:tr w:rsidR="000933C7" w:rsidRPr="000933C7" w:rsidTr="007E22AF">
        <w:tc>
          <w:tcPr>
            <w:tcW w:w="3686" w:type="dxa"/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3C7">
              <w:rPr>
                <w:rFonts w:ascii="Times New Roman" w:hAnsi="Times New Roman"/>
                <w:i/>
                <w:sz w:val="24"/>
                <w:szCs w:val="24"/>
              </w:rPr>
              <w:t>_____ (________) ________ ______ ______</w:t>
            </w:r>
          </w:p>
        </w:tc>
      </w:tr>
      <w:tr w:rsidR="000933C7" w:rsidRPr="000933C7" w:rsidTr="007E22AF">
        <w:tc>
          <w:tcPr>
            <w:tcW w:w="3686" w:type="dxa"/>
            <w:shd w:val="clear" w:color="auto" w:fill="auto"/>
            <w:vAlign w:val="center"/>
          </w:tcPr>
          <w:p w:rsidR="000933C7" w:rsidRPr="000933C7" w:rsidRDefault="000933C7" w:rsidP="0009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7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88" w:type="dxa"/>
            <w:gridSpan w:val="16"/>
          </w:tcPr>
          <w:p w:rsidR="000933C7" w:rsidRPr="000933C7" w:rsidRDefault="000933C7" w:rsidP="000933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3C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@              .</w:t>
            </w:r>
          </w:p>
        </w:tc>
      </w:tr>
    </w:tbl>
    <w:p w:rsidR="000933C7" w:rsidRPr="000933C7" w:rsidRDefault="000933C7" w:rsidP="000933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3C7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0933C7" w:rsidRPr="000933C7" w:rsidRDefault="000933C7" w:rsidP="00093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3C7">
        <w:rPr>
          <w:rFonts w:ascii="Times New Roman" w:hAnsi="Times New Roman"/>
        </w:rPr>
        <w:t xml:space="preserve">Настоящим во исполнение требований Федерального закона «О персональных данных» № 152-ФЗ от 27.07.2006 г. я, </w:t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</w:r>
      <w:r w:rsidRPr="000933C7">
        <w:rPr>
          <w:rFonts w:ascii="Times New Roman" w:hAnsi="Times New Roman"/>
        </w:rPr>
        <w:softHyphen/>
        <w:t xml:space="preserve">_____________________________________________________________(Ф.И.О.) даю согласие на обработку моих персональных данных в целях формирования личного дела по повышению квалификации по программе </w:t>
      </w:r>
      <w:r w:rsidRPr="000933C7">
        <w:rPr>
          <w:rFonts w:ascii="Times New Roman" w:hAnsi="Times New Roman"/>
          <w:sz w:val="24"/>
          <w:szCs w:val="24"/>
        </w:rPr>
        <w:t>«___________________________________________________________________».</w:t>
      </w:r>
    </w:p>
    <w:p w:rsidR="000933C7" w:rsidRPr="000933C7" w:rsidRDefault="000933C7" w:rsidP="00093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3C7" w:rsidRPr="000933C7" w:rsidRDefault="000933C7" w:rsidP="000933C7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3C7">
        <w:rPr>
          <w:rFonts w:ascii="Times New Roman" w:hAnsi="Times New Roman"/>
          <w:sz w:val="24"/>
          <w:szCs w:val="24"/>
        </w:rPr>
        <w:t xml:space="preserve">     </w:t>
      </w:r>
      <w:r w:rsidRPr="000933C7">
        <w:rPr>
          <w:rFonts w:ascii="Times New Roman" w:eastAsia="Times New Roman" w:hAnsi="Times New Roman"/>
          <w:bCs/>
          <w:sz w:val="24"/>
          <w:szCs w:val="24"/>
          <w:lang w:eastAsia="ru-RU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 и любые другие действия (операции) с персональными данными.</w:t>
      </w:r>
    </w:p>
    <w:p w:rsidR="000933C7" w:rsidRPr="000933C7" w:rsidRDefault="000933C7" w:rsidP="000933C7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3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Под персональными данными я понимаю любую информацию, относящуюся ко мне как к субъекту персональных данных, в том числе его фамилия, имя, отчество, год, месяц, дата и место рождения, адрес, образование, профессия, другая информация.</w:t>
      </w:r>
    </w:p>
    <w:p w:rsidR="000933C7" w:rsidRPr="000933C7" w:rsidRDefault="000933C7" w:rsidP="000933C7">
      <w:pPr>
        <w:tabs>
          <w:tab w:val="left" w:pos="226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3C7">
        <w:rPr>
          <w:rFonts w:ascii="Times New Roman" w:hAnsi="Times New Roman"/>
          <w:sz w:val="24"/>
          <w:szCs w:val="24"/>
        </w:rPr>
        <w:tab/>
      </w:r>
    </w:p>
    <w:p w:rsidR="000933C7" w:rsidRPr="000933C7" w:rsidRDefault="000933C7" w:rsidP="000933C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3C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0933C7" w:rsidRPr="000933C7" w:rsidRDefault="000933C7" w:rsidP="000933C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3C7">
        <w:rPr>
          <w:rFonts w:ascii="Times New Roman" w:eastAsia="Times New Roman" w:hAnsi="Times New Roman"/>
          <w:bCs/>
          <w:sz w:val="24"/>
          <w:szCs w:val="24"/>
          <w:lang w:eastAsia="ru-RU"/>
        </w:rPr>
        <w:t>(Ф.И.О. полностью, подпись)</w:t>
      </w:r>
    </w:p>
    <w:p w:rsidR="000933C7" w:rsidRPr="000933C7" w:rsidRDefault="000933C7" w:rsidP="000933C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33C7">
        <w:rPr>
          <w:rFonts w:ascii="Times New Roman" w:hAnsi="Times New Roman"/>
          <w:sz w:val="24"/>
          <w:szCs w:val="24"/>
        </w:rPr>
        <w:t>«____» _______________ 201__ г.</w:t>
      </w: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p w:rsidR="000933C7" w:rsidRDefault="000933C7" w:rsidP="00AB2C91">
      <w:pPr>
        <w:pStyle w:val="FR1"/>
        <w:ind w:left="-567" w:firstLine="567"/>
        <w:jc w:val="center"/>
        <w:rPr>
          <w:rFonts w:ascii="Courier New" w:hAnsi="Courier New"/>
          <w:color w:val="000080"/>
          <w:spacing w:val="20"/>
          <w:sz w:val="28"/>
          <w:szCs w:val="28"/>
        </w:rPr>
      </w:pPr>
    </w:p>
    <w:sectPr w:rsidR="000933C7" w:rsidSect="000933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9F" w:rsidRDefault="0008129F" w:rsidP="009E3410">
      <w:pPr>
        <w:spacing w:after="0" w:line="240" w:lineRule="auto"/>
      </w:pPr>
      <w:r>
        <w:separator/>
      </w:r>
    </w:p>
  </w:endnote>
  <w:endnote w:type="continuationSeparator" w:id="0">
    <w:p w:rsidR="0008129F" w:rsidRDefault="0008129F" w:rsidP="009E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9F" w:rsidRDefault="0008129F" w:rsidP="009E3410">
      <w:pPr>
        <w:spacing w:after="0" w:line="240" w:lineRule="auto"/>
      </w:pPr>
      <w:r>
        <w:separator/>
      </w:r>
    </w:p>
  </w:footnote>
  <w:footnote w:type="continuationSeparator" w:id="0">
    <w:p w:rsidR="0008129F" w:rsidRDefault="0008129F" w:rsidP="009E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6208"/>
    <w:multiLevelType w:val="hybridMultilevel"/>
    <w:tmpl w:val="9334A9AA"/>
    <w:lvl w:ilvl="0" w:tplc="0B7E390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116F85"/>
    <w:multiLevelType w:val="hybridMultilevel"/>
    <w:tmpl w:val="3D569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D111FA"/>
    <w:multiLevelType w:val="hybridMultilevel"/>
    <w:tmpl w:val="954AC4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7F7DCE"/>
    <w:multiLevelType w:val="hybridMultilevel"/>
    <w:tmpl w:val="1048E652"/>
    <w:lvl w:ilvl="0" w:tplc="03A66488">
      <w:start w:val="2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9012AF"/>
    <w:multiLevelType w:val="hybridMultilevel"/>
    <w:tmpl w:val="91143A2A"/>
    <w:lvl w:ilvl="0" w:tplc="2480A67C">
      <w:start w:val="1"/>
      <w:numFmt w:val="bullet"/>
      <w:suff w:val="space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45A14"/>
    <w:multiLevelType w:val="hybridMultilevel"/>
    <w:tmpl w:val="485EA454"/>
    <w:lvl w:ilvl="0" w:tplc="310E2E6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C91"/>
    <w:rsid w:val="000112A4"/>
    <w:rsid w:val="0003633A"/>
    <w:rsid w:val="0008129F"/>
    <w:rsid w:val="000933C7"/>
    <w:rsid w:val="000D0EAE"/>
    <w:rsid w:val="000D6D2C"/>
    <w:rsid w:val="00113406"/>
    <w:rsid w:val="0018771E"/>
    <w:rsid w:val="001B2EDB"/>
    <w:rsid w:val="00227C19"/>
    <w:rsid w:val="002920BB"/>
    <w:rsid w:val="002A5595"/>
    <w:rsid w:val="003013CB"/>
    <w:rsid w:val="003075F6"/>
    <w:rsid w:val="003625FA"/>
    <w:rsid w:val="00375709"/>
    <w:rsid w:val="00394530"/>
    <w:rsid w:val="003B1FB5"/>
    <w:rsid w:val="003C7088"/>
    <w:rsid w:val="003D5E48"/>
    <w:rsid w:val="004148DC"/>
    <w:rsid w:val="004151F3"/>
    <w:rsid w:val="0043228C"/>
    <w:rsid w:val="00482F2D"/>
    <w:rsid w:val="00485FC8"/>
    <w:rsid w:val="004E64B2"/>
    <w:rsid w:val="0051150C"/>
    <w:rsid w:val="005172B7"/>
    <w:rsid w:val="00580BF4"/>
    <w:rsid w:val="005B5F08"/>
    <w:rsid w:val="006304B5"/>
    <w:rsid w:val="00644F18"/>
    <w:rsid w:val="00646F99"/>
    <w:rsid w:val="00651F5A"/>
    <w:rsid w:val="0068710C"/>
    <w:rsid w:val="006D3155"/>
    <w:rsid w:val="00744D56"/>
    <w:rsid w:val="00772A3A"/>
    <w:rsid w:val="00774734"/>
    <w:rsid w:val="00774CD8"/>
    <w:rsid w:val="00775B69"/>
    <w:rsid w:val="007C7BEA"/>
    <w:rsid w:val="007F5F67"/>
    <w:rsid w:val="00803DCD"/>
    <w:rsid w:val="00842DD5"/>
    <w:rsid w:val="00880844"/>
    <w:rsid w:val="008938C5"/>
    <w:rsid w:val="008A5050"/>
    <w:rsid w:val="008D714C"/>
    <w:rsid w:val="00941D77"/>
    <w:rsid w:val="009474F3"/>
    <w:rsid w:val="009572AF"/>
    <w:rsid w:val="009573F8"/>
    <w:rsid w:val="00964811"/>
    <w:rsid w:val="00966801"/>
    <w:rsid w:val="00981725"/>
    <w:rsid w:val="00997FE4"/>
    <w:rsid w:val="009A0213"/>
    <w:rsid w:val="009E3410"/>
    <w:rsid w:val="00A0373C"/>
    <w:rsid w:val="00A62359"/>
    <w:rsid w:val="00A6258F"/>
    <w:rsid w:val="00A629C1"/>
    <w:rsid w:val="00A660A0"/>
    <w:rsid w:val="00A7077F"/>
    <w:rsid w:val="00A73568"/>
    <w:rsid w:val="00AB2C91"/>
    <w:rsid w:val="00AE23E4"/>
    <w:rsid w:val="00B00135"/>
    <w:rsid w:val="00B00BDC"/>
    <w:rsid w:val="00B413E3"/>
    <w:rsid w:val="00B63DA4"/>
    <w:rsid w:val="00BB657B"/>
    <w:rsid w:val="00C2121D"/>
    <w:rsid w:val="00C33F25"/>
    <w:rsid w:val="00CA683E"/>
    <w:rsid w:val="00CA6A1B"/>
    <w:rsid w:val="00CB7189"/>
    <w:rsid w:val="00CC2F91"/>
    <w:rsid w:val="00DA0C1F"/>
    <w:rsid w:val="00DB70C1"/>
    <w:rsid w:val="00DE02F4"/>
    <w:rsid w:val="00E11544"/>
    <w:rsid w:val="00E565C2"/>
    <w:rsid w:val="00E7576B"/>
    <w:rsid w:val="00E842F7"/>
    <w:rsid w:val="00EA51EB"/>
    <w:rsid w:val="00ED6477"/>
    <w:rsid w:val="00F84F92"/>
    <w:rsid w:val="00FA1D00"/>
    <w:rsid w:val="00FA4005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14EBFA25"/>
  <w15:docId w15:val="{638D0B1D-1BC4-40FE-A5B7-951B324A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2C91"/>
    <w:pPr>
      <w:widowControl w:val="0"/>
    </w:pPr>
    <w:rPr>
      <w:rFonts w:ascii="Arial" w:eastAsia="Times New Roman" w:hAnsi="Arial"/>
      <w:snapToGrid w:val="0"/>
      <w:sz w:val="18"/>
    </w:rPr>
  </w:style>
  <w:style w:type="paragraph" w:customStyle="1" w:styleId="FR1">
    <w:name w:val="FR1"/>
    <w:rsid w:val="00AB2C91"/>
    <w:pPr>
      <w:widowControl w:val="0"/>
    </w:pPr>
    <w:rPr>
      <w:rFonts w:ascii="Times New Roman" w:eastAsia="Times New Roman" w:hAnsi="Times New Roman"/>
      <w:b/>
      <w:snapToGrid w:val="0"/>
      <w:sz w:val="24"/>
    </w:rPr>
  </w:style>
  <w:style w:type="paragraph" w:styleId="2">
    <w:name w:val="Body Text Indent 2"/>
    <w:basedOn w:val="a"/>
    <w:link w:val="20"/>
    <w:rsid w:val="00AB2C91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20">
    <w:name w:val="Основной текст с отступом 2 Знак"/>
    <w:link w:val="2"/>
    <w:rsid w:val="00AB2C91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rmal (Web)"/>
    <w:basedOn w:val="a"/>
    <w:unhideWhenUsed/>
    <w:rsid w:val="00AB2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2C91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18771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8771E"/>
    <w:rPr>
      <w:color w:val="800080"/>
      <w:u w:val="single"/>
    </w:rPr>
  </w:style>
  <w:style w:type="table" w:styleId="a7">
    <w:name w:val="Table Grid"/>
    <w:basedOn w:val="a1"/>
    <w:uiPriority w:val="59"/>
    <w:rsid w:val="00AE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F0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E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341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341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75B69"/>
  </w:style>
  <w:style w:type="paragraph" w:styleId="ad">
    <w:name w:val="Balloon Text"/>
    <w:basedOn w:val="a"/>
    <w:link w:val="ae"/>
    <w:uiPriority w:val="99"/>
    <w:semiHidden/>
    <w:unhideWhenUsed/>
    <w:rsid w:val="00FE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C52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0933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933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cgz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gz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cgz@sf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8335-BC58-4597-841B-08D7159C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13943</CharactersWithSpaces>
  <SharedDoc>false</SharedDoc>
  <HLinks>
    <vt:vector size="6" baseType="variant"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http://pilot.sfedu.ru/upload/pisma/Obrazec zayavki 120 chasov 2014.doc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KnyazhichenkoKY</dc:creator>
  <cp:lastModifiedBy>Гуцелюк Елена Федоровна</cp:lastModifiedBy>
  <cp:revision>5</cp:revision>
  <cp:lastPrinted>2015-11-05T07:52:00Z</cp:lastPrinted>
  <dcterms:created xsi:type="dcterms:W3CDTF">2017-11-26T20:41:00Z</dcterms:created>
  <dcterms:modified xsi:type="dcterms:W3CDTF">2017-12-21T15:17:00Z</dcterms:modified>
</cp:coreProperties>
</file>